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7"/>
        <w:gridCol w:w="263"/>
        <w:gridCol w:w="1236"/>
      </w:tblGrid>
      <w:tr w:rsidR="007F6530">
        <w:trPr>
          <w:cantSplit/>
          <w:trHeight w:hRule="exact" w:val="425"/>
        </w:trPr>
        <w:tc>
          <w:tcPr>
            <w:tcW w:w="2834" w:type="dxa"/>
            <w:vMerge w:val="restart"/>
          </w:tcPr>
          <w:p w:rsidR="007F6530" w:rsidRDefault="003B4780">
            <w:pPr>
              <w:pStyle w:val="CVHeading3"/>
            </w:pPr>
            <w:r>
              <w:rPr>
                <w:noProof/>
                <w:lang w:val="en-GB" w:eastAsia="en-GB"/>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r w:rsidR="000C0994">
              <w:t xml:space="preserve"> </w:t>
            </w:r>
          </w:p>
          <w:p w:rsidR="007F6530" w:rsidRDefault="007F6530">
            <w:pPr>
              <w:pStyle w:val="CVNormal"/>
            </w:pPr>
          </w:p>
        </w:tc>
        <w:tc>
          <w:tcPr>
            <w:tcW w:w="281" w:type="dxa"/>
          </w:tcPr>
          <w:p w:rsidR="007F6530" w:rsidRDefault="007F6530">
            <w:pPr>
              <w:pStyle w:val="CVNormal"/>
            </w:pPr>
          </w:p>
        </w:tc>
        <w:tc>
          <w:tcPr>
            <w:tcW w:w="7657" w:type="dxa"/>
            <w:gridSpan w:val="13"/>
            <w:vMerge w:val="restart"/>
          </w:tcPr>
          <w:p w:rsidR="007F6530" w:rsidRDefault="007F6530">
            <w:pPr>
              <w:pStyle w:val="CVNormal"/>
            </w:pPr>
          </w:p>
        </w:tc>
      </w:tr>
      <w:tr w:rsidR="007F6530">
        <w:trPr>
          <w:cantSplit/>
          <w:trHeight w:hRule="exact" w:val="425"/>
        </w:trPr>
        <w:tc>
          <w:tcPr>
            <w:tcW w:w="2834" w:type="dxa"/>
            <w:vMerge/>
          </w:tcPr>
          <w:p w:rsidR="007F6530" w:rsidRDefault="007F6530"/>
        </w:tc>
        <w:tc>
          <w:tcPr>
            <w:tcW w:w="281" w:type="dxa"/>
            <w:tcBorders>
              <w:top w:val="single" w:sz="1" w:space="0" w:color="000000"/>
              <w:right w:val="single" w:sz="1" w:space="0" w:color="000000"/>
            </w:tcBorders>
          </w:tcPr>
          <w:p w:rsidR="007F6530" w:rsidRDefault="007F6530">
            <w:pPr>
              <w:pStyle w:val="CVNormal"/>
            </w:pPr>
          </w:p>
        </w:tc>
        <w:tc>
          <w:tcPr>
            <w:tcW w:w="7657" w:type="dxa"/>
            <w:gridSpan w:val="13"/>
            <w:vMerge/>
          </w:tcPr>
          <w:p w:rsidR="007F6530" w:rsidRDefault="007F6530"/>
        </w:tc>
      </w:tr>
      <w:tr w:rsidR="007F6530">
        <w:trPr>
          <w:cantSplit/>
        </w:trPr>
        <w:tc>
          <w:tcPr>
            <w:tcW w:w="3115" w:type="dxa"/>
            <w:gridSpan w:val="2"/>
            <w:tcBorders>
              <w:right w:val="single" w:sz="1" w:space="0" w:color="000000"/>
            </w:tcBorders>
          </w:tcPr>
          <w:p w:rsidR="007F6530" w:rsidRDefault="000C0994">
            <w:pPr>
              <w:pStyle w:val="CVTitle"/>
            </w:pPr>
            <w:r>
              <w:t xml:space="preserve">Curriculum vitae </w:t>
            </w:r>
          </w:p>
          <w:p w:rsidR="007F6530" w:rsidRDefault="000C0994">
            <w:pPr>
              <w:pStyle w:val="CVTitle"/>
            </w:pPr>
            <w:r>
              <w:t xml:space="preserve">Europass </w:t>
            </w:r>
          </w:p>
        </w:tc>
        <w:tc>
          <w:tcPr>
            <w:tcW w:w="7657" w:type="dxa"/>
            <w:gridSpan w:val="13"/>
          </w:tcPr>
          <w:p w:rsidR="007F6530" w:rsidRDefault="007F6530">
            <w:pPr>
              <w:pStyle w:val="CVNormal"/>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Informaţii personale</w:t>
            </w:r>
          </w:p>
        </w:tc>
        <w:tc>
          <w:tcPr>
            <w:tcW w:w="7657" w:type="dxa"/>
            <w:gridSpan w:val="13"/>
          </w:tcPr>
          <w:p w:rsidR="007F6530" w:rsidRDefault="007F6530">
            <w:pPr>
              <w:pStyle w:val="CVNormal"/>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Nume / Prenume</w:t>
            </w:r>
          </w:p>
        </w:tc>
        <w:tc>
          <w:tcPr>
            <w:tcW w:w="7657" w:type="dxa"/>
            <w:gridSpan w:val="13"/>
          </w:tcPr>
          <w:p w:rsidR="007F6530" w:rsidRDefault="00FE5EF7" w:rsidP="00FE5EF7">
            <w:pPr>
              <w:pStyle w:val="CVMajor-FirstLine"/>
              <w:spacing w:before="0"/>
              <w:rPr>
                <w:b w:val="0"/>
                <w:sz w:val="20"/>
              </w:rPr>
            </w:pPr>
            <w:r>
              <w:t>Chiș, Mihai</w:t>
            </w:r>
            <w:r w:rsidR="000C0994">
              <w:t xml:space="preserve"> </w:t>
            </w:r>
          </w:p>
        </w:tc>
      </w:tr>
      <w:tr w:rsidR="007F6530">
        <w:trPr>
          <w:cantSplit/>
        </w:trPr>
        <w:tc>
          <w:tcPr>
            <w:tcW w:w="3115" w:type="dxa"/>
            <w:gridSpan w:val="2"/>
            <w:tcBorders>
              <w:right w:val="single" w:sz="1" w:space="0" w:color="000000"/>
            </w:tcBorders>
          </w:tcPr>
          <w:p w:rsidR="007F6530" w:rsidRDefault="000C0994">
            <w:pPr>
              <w:pStyle w:val="CVHeading3"/>
            </w:pPr>
            <w:r>
              <w:t>Adresă(e)</w:t>
            </w:r>
          </w:p>
        </w:tc>
        <w:tc>
          <w:tcPr>
            <w:tcW w:w="7657" w:type="dxa"/>
            <w:gridSpan w:val="13"/>
          </w:tcPr>
          <w:p w:rsidR="007F6530" w:rsidRDefault="00FE5EF7" w:rsidP="0062233C">
            <w:pPr>
              <w:pStyle w:val="CVNormal"/>
            </w:pPr>
            <w:r>
              <w:t>Str.</w:t>
            </w:r>
            <w:r w:rsidR="0062233C">
              <w:t xml:space="preserve"> </w:t>
            </w:r>
            <w:r>
              <w:t>T</w:t>
            </w:r>
            <w:r w:rsidR="0062233C">
              <w:t xml:space="preserve">udor </w:t>
            </w:r>
            <w:r>
              <w:t xml:space="preserve">Vladimirescu, nr.41A, </w:t>
            </w:r>
            <w:r w:rsidR="000C0994">
              <w:t>cod poştal</w:t>
            </w:r>
            <w:r w:rsidR="0062233C">
              <w:t xml:space="preserve"> 307160</w:t>
            </w:r>
            <w:r w:rsidR="000C0994">
              <w:t xml:space="preserve">, </w:t>
            </w:r>
            <w:r w:rsidR="0062233C">
              <w:t>Dumbrăvița, jud. Timiș</w:t>
            </w:r>
            <w:r w:rsidR="000C0994">
              <w:t xml:space="preserve">, </w:t>
            </w:r>
            <w:r w:rsidR="0062233C">
              <w:t>România</w:t>
            </w:r>
            <w:r w:rsidR="000C0994">
              <w:t xml:space="preserve"> </w:t>
            </w:r>
          </w:p>
        </w:tc>
      </w:tr>
      <w:tr w:rsidR="007F6530">
        <w:trPr>
          <w:cantSplit/>
        </w:trPr>
        <w:tc>
          <w:tcPr>
            <w:tcW w:w="3115" w:type="dxa"/>
            <w:gridSpan w:val="2"/>
            <w:tcBorders>
              <w:right w:val="single" w:sz="1" w:space="0" w:color="000000"/>
            </w:tcBorders>
          </w:tcPr>
          <w:p w:rsidR="007F6530" w:rsidRDefault="000C0994">
            <w:pPr>
              <w:pStyle w:val="CVHeading3"/>
            </w:pPr>
            <w:r>
              <w:t>Telefon(oane)</w:t>
            </w:r>
          </w:p>
        </w:tc>
        <w:tc>
          <w:tcPr>
            <w:tcW w:w="2834" w:type="dxa"/>
            <w:gridSpan w:val="5"/>
          </w:tcPr>
          <w:p w:rsidR="007F6530" w:rsidRDefault="0062233C" w:rsidP="0062233C">
            <w:pPr>
              <w:pStyle w:val="CVNormal"/>
            </w:pPr>
            <w:r>
              <w:t>0356109472</w:t>
            </w:r>
            <w:r w:rsidR="000C0994">
              <w:t xml:space="preserve"> </w:t>
            </w:r>
          </w:p>
        </w:tc>
        <w:tc>
          <w:tcPr>
            <w:tcW w:w="1983" w:type="dxa"/>
            <w:gridSpan w:val="4"/>
          </w:tcPr>
          <w:p w:rsidR="007F6530" w:rsidRDefault="000C0994">
            <w:pPr>
              <w:pStyle w:val="CVHeading3"/>
            </w:pPr>
            <w:r>
              <w:t>Mobil:</w:t>
            </w:r>
            <w:r w:rsidR="0062233C">
              <w:t xml:space="preserve"> 0740034521</w:t>
            </w:r>
          </w:p>
        </w:tc>
        <w:tc>
          <w:tcPr>
            <w:tcW w:w="2840" w:type="dxa"/>
            <w:gridSpan w:val="4"/>
          </w:tcPr>
          <w:p w:rsidR="007F6530" w:rsidRDefault="007F6530">
            <w:pPr>
              <w:pStyle w:val="CVNormal"/>
            </w:pPr>
          </w:p>
        </w:tc>
      </w:tr>
      <w:tr w:rsidR="007F6530">
        <w:trPr>
          <w:cantSplit/>
        </w:trPr>
        <w:tc>
          <w:tcPr>
            <w:tcW w:w="3115" w:type="dxa"/>
            <w:gridSpan w:val="2"/>
            <w:tcBorders>
              <w:right w:val="single" w:sz="1" w:space="0" w:color="000000"/>
            </w:tcBorders>
          </w:tcPr>
          <w:p w:rsidR="007F6530" w:rsidRDefault="000C0994">
            <w:pPr>
              <w:pStyle w:val="CVHeading3"/>
            </w:pPr>
            <w:r>
              <w:t>Fax(uri)</w:t>
            </w:r>
          </w:p>
        </w:tc>
        <w:tc>
          <w:tcPr>
            <w:tcW w:w="7657" w:type="dxa"/>
            <w:gridSpan w:val="13"/>
          </w:tcPr>
          <w:p w:rsidR="007F6530" w:rsidRDefault="0062233C">
            <w:pPr>
              <w:pStyle w:val="CVNormal"/>
            </w:pPr>
            <w:r>
              <w:t>-</w:t>
            </w:r>
          </w:p>
        </w:tc>
      </w:tr>
      <w:tr w:rsidR="007F6530">
        <w:trPr>
          <w:cantSplit/>
        </w:trPr>
        <w:tc>
          <w:tcPr>
            <w:tcW w:w="3115" w:type="dxa"/>
            <w:gridSpan w:val="2"/>
            <w:tcBorders>
              <w:right w:val="single" w:sz="1" w:space="0" w:color="000000"/>
            </w:tcBorders>
          </w:tcPr>
          <w:p w:rsidR="007F6530" w:rsidRDefault="000C0994">
            <w:pPr>
              <w:pStyle w:val="CVHeading3"/>
            </w:pPr>
            <w:r>
              <w:t>E-mail(uri)</w:t>
            </w:r>
          </w:p>
        </w:tc>
        <w:tc>
          <w:tcPr>
            <w:tcW w:w="7657" w:type="dxa"/>
            <w:gridSpan w:val="13"/>
          </w:tcPr>
          <w:p w:rsidR="0062233C" w:rsidRDefault="00A37640">
            <w:pPr>
              <w:pStyle w:val="CVNormal"/>
            </w:pPr>
            <w:hyperlink r:id="rId7" w:history="1">
              <w:r w:rsidR="0062233C" w:rsidRPr="00CB626E">
                <w:rPr>
                  <w:rStyle w:val="Hyperlink"/>
                </w:rPr>
                <w:t>mchis68@yahoo.com</w:t>
              </w:r>
            </w:hyperlink>
            <w:r w:rsidR="0062233C">
              <w:t xml:space="preserve">, </w:t>
            </w:r>
            <w:hyperlink r:id="rId8" w:history="1">
              <w:r w:rsidR="0062233C" w:rsidRPr="00CB626E">
                <w:rPr>
                  <w:rStyle w:val="Hyperlink"/>
                </w:rPr>
                <w:t>chis@math.uvt.ro</w:t>
              </w:r>
            </w:hyperlink>
            <w:r w:rsidR="0062233C">
              <w:t xml:space="preserve">, </w:t>
            </w:r>
            <w:hyperlink r:id="rId9" w:history="1">
              <w:r w:rsidR="0062233C" w:rsidRPr="00CB626E">
                <w:rPr>
                  <w:rStyle w:val="Hyperlink"/>
                </w:rPr>
                <w:t>mchis68@gmail.com</w:t>
              </w:r>
            </w:hyperlink>
            <w:r w:rsidR="00743D8A">
              <w:rPr>
                <w:rStyle w:val="Hyperlink"/>
              </w:rPr>
              <w:t xml:space="preserve">, </w:t>
            </w:r>
            <w:hyperlink r:id="rId10" w:history="1">
              <w:r w:rsidR="00743D8A" w:rsidRPr="003959E9">
                <w:rPr>
                  <w:rStyle w:val="Hyperlink"/>
                </w:rPr>
                <w:t>mihai.chis@e-uvt.ro</w:t>
              </w:r>
            </w:hyperlink>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3-FirstLine"/>
              <w:spacing w:before="0"/>
            </w:pPr>
            <w:r>
              <w:t>Naţionalitate(-tăţi)</w:t>
            </w:r>
          </w:p>
        </w:tc>
        <w:tc>
          <w:tcPr>
            <w:tcW w:w="7657" w:type="dxa"/>
            <w:gridSpan w:val="13"/>
          </w:tcPr>
          <w:p w:rsidR="007F6530" w:rsidRDefault="00743D8A">
            <w:pPr>
              <w:pStyle w:val="CVNormal"/>
            </w:pPr>
            <w:r>
              <w:t>R</w:t>
            </w:r>
            <w:r w:rsidR="0062233C">
              <w:t>omână</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3-FirstLine"/>
              <w:spacing w:before="0"/>
            </w:pPr>
            <w:r>
              <w:t>Data naşterii</w:t>
            </w:r>
          </w:p>
        </w:tc>
        <w:tc>
          <w:tcPr>
            <w:tcW w:w="7657" w:type="dxa"/>
            <w:gridSpan w:val="13"/>
          </w:tcPr>
          <w:p w:rsidR="007F6530" w:rsidRDefault="0062233C">
            <w:pPr>
              <w:pStyle w:val="CVNormal"/>
            </w:pPr>
            <w:r>
              <w:t>23.10.1968</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3-FirstLine"/>
              <w:spacing w:before="0"/>
            </w:pPr>
            <w:r>
              <w:t>Sex</w:t>
            </w:r>
          </w:p>
        </w:tc>
        <w:tc>
          <w:tcPr>
            <w:tcW w:w="7657" w:type="dxa"/>
            <w:gridSpan w:val="13"/>
          </w:tcPr>
          <w:p w:rsidR="007F6530" w:rsidRDefault="0062233C">
            <w:pPr>
              <w:pStyle w:val="CVNormal"/>
            </w:pPr>
            <w:r>
              <w:t>M</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Locul de muncă vizat / Domeniul ocupaţional</w:t>
            </w:r>
          </w:p>
        </w:tc>
        <w:tc>
          <w:tcPr>
            <w:tcW w:w="7657" w:type="dxa"/>
            <w:gridSpan w:val="13"/>
          </w:tcPr>
          <w:p w:rsidR="007F6530" w:rsidRDefault="00EF0314" w:rsidP="00EF0314">
            <w:pPr>
              <w:pStyle w:val="CVMajor-FirstLine"/>
              <w:spacing w:before="0"/>
            </w:pPr>
            <w:r>
              <w:t xml:space="preserve">Educație superioară, învățământ universitar, cercetare, </w:t>
            </w:r>
          </w:p>
          <w:p w:rsidR="00EF0314" w:rsidRPr="00EF0314" w:rsidRDefault="00EF0314" w:rsidP="00EF0314">
            <w:pPr>
              <w:pStyle w:val="CVMajor"/>
            </w:pPr>
            <w:r>
              <w:t>Financial manager</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Experienţa profesională</w:t>
            </w:r>
          </w:p>
        </w:tc>
        <w:tc>
          <w:tcPr>
            <w:tcW w:w="7657" w:type="dxa"/>
            <w:gridSpan w:val="13"/>
          </w:tcPr>
          <w:p w:rsidR="007F6530" w:rsidRDefault="007F6530">
            <w:pPr>
              <w:pStyle w:val="CVNormal-FirstLine"/>
              <w:spacing w:before="0"/>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3-FirstLine"/>
              <w:spacing w:before="0"/>
            </w:pPr>
            <w:r>
              <w:t>Perioada</w:t>
            </w:r>
          </w:p>
        </w:tc>
        <w:tc>
          <w:tcPr>
            <w:tcW w:w="7657" w:type="dxa"/>
            <w:gridSpan w:val="13"/>
          </w:tcPr>
          <w:p w:rsidR="007F6530" w:rsidRDefault="0062233C">
            <w:pPr>
              <w:pStyle w:val="CVNormal"/>
            </w:pPr>
            <w:r>
              <w:t>2002-prezent</w:t>
            </w:r>
          </w:p>
        </w:tc>
      </w:tr>
      <w:tr w:rsidR="007F6530">
        <w:trPr>
          <w:cantSplit/>
        </w:trPr>
        <w:tc>
          <w:tcPr>
            <w:tcW w:w="3115" w:type="dxa"/>
            <w:gridSpan w:val="2"/>
            <w:tcBorders>
              <w:right w:val="single" w:sz="1" w:space="0" w:color="000000"/>
            </w:tcBorders>
          </w:tcPr>
          <w:p w:rsidR="007F6530" w:rsidRDefault="000C0994">
            <w:pPr>
              <w:pStyle w:val="CVHeading3"/>
            </w:pPr>
            <w:r>
              <w:t>Funcţia sau postul ocupat</w:t>
            </w:r>
          </w:p>
        </w:tc>
        <w:tc>
          <w:tcPr>
            <w:tcW w:w="7657" w:type="dxa"/>
            <w:gridSpan w:val="13"/>
          </w:tcPr>
          <w:p w:rsidR="007F6530" w:rsidRDefault="0062233C">
            <w:pPr>
              <w:pStyle w:val="CVNormal"/>
            </w:pPr>
            <w:r>
              <w:t>Lector universitar, Departamentul de Informatică, Facultatea de Matematică și Informatică</w:t>
            </w:r>
          </w:p>
        </w:tc>
      </w:tr>
      <w:tr w:rsidR="007F6530">
        <w:trPr>
          <w:cantSplit/>
        </w:trPr>
        <w:tc>
          <w:tcPr>
            <w:tcW w:w="3115" w:type="dxa"/>
            <w:gridSpan w:val="2"/>
            <w:tcBorders>
              <w:right w:val="single" w:sz="1" w:space="0" w:color="000000"/>
            </w:tcBorders>
          </w:tcPr>
          <w:p w:rsidR="007F6530" w:rsidRDefault="000C0994">
            <w:pPr>
              <w:pStyle w:val="CVHeading3"/>
            </w:pPr>
            <w:r>
              <w:t>Activităţi şi responsabilităţi principale</w:t>
            </w:r>
          </w:p>
        </w:tc>
        <w:tc>
          <w:tcPr>
            <w:tcW w:w="7657" w:type="dxa"/>
            <w:gridSpan w:val="13"/>
          </w:tcPr>
          <w:p w:rsidR="007F6530" w:rsidRDefault="0062233C" w:rsidP="005E31C4">
            <w:pPr>
              <w:pStyle w:val="CVNormal"/>
            </w:pPr>
            <w:r>
              <w:t xml:space="preserve">Cursuri și seminarii de Algebră, Geometrie, Analiză matematică, Algebră computațională, Software matematic, Metode elementare în algebră, Metode computaționale, Teoria categoriilor, Teoria probabilităților, </w:t>
            </w:r>
            <w:r w:rsidR="005E31C4">
              <w:t>Teoria grupurilor finite, Matematici discrete, Teoria calitativa a ecuațiilor algebrice, Cercetări operaționale</w:t>
            </w:r>
            <w:r w:rsidR="00743D8A">
              <w:t>, Algebră și Geometrie analitică, Teoria codurilor</w:t>
            </w:r>
            <w:r w:rsidR="00A566A9">
              <w:t>, Teoria grafurilor și Combinatorică,  Matematică pentru economie, Statistică pentru economie, Teme de informatică pentru profesorii de matematică</w:t>
            </w:r>
            <w:r w:rsidR="00D11CE8">
              <w:t>, Geometrie computațională</w:t>
            </w:r>
          </w:p>
        </w:tc>
      </w:tr>
      <w:tr w:rsidR="007F6530">
        <w:trPr>
          <w:cantSplit/>
        </w:trPr>
        <w:tc>
          <w:tcPr>
            <w:tcW w:w="3115" w:type="dxa"/>
            <w:gridSpan w:val="2"/>
            <w:tcBorders>
              <w:right w:val="single" w:sz="1" w:space="0" w:color="000000"/>
            </w:tcBorders>
          </w:tcPr>
          <w:p w:rsidR="007F6530" w:rsidRDefault="000C0994">
            <w:pPr>
              <w:pStyle w:val="CVHeading3"/>
            </w:pPr>
            <w:r>
              <w:t>Numele şi adresa angajatorului</w:t>
            </w:r>
          </w:p>
        </w:tc>
        <w:tc>
          <w:tcPr>
            <w:tcW w:w="7657" w:type="dxa"/>
            <w:gridSpan w:val="13"/>
          </w:tcPr>
          <w:p w:rsidR="007F6530" w:rsidRDefault="005E31C4">
            <w:pPr>
              <w:pStyle w:val="CVNormal"/>
            </w:pPr>
            <w:r>
              <w:t>Universitatea de Vest din Timișoara, b-dul Vasile Pârvan, nr.4, Timișoara</w:t>
            </w:r>
          </w:p>
        </w:tc>
      </w:tr>
      <w:tr w:rsidR="007F6530">
        <w:trPr>
          <w:cantSplit/>
        </w:trPr>
        <w:tc>
          <w:tcPr>
            <w:tcW w:w="3115" w:type="dxa"/>
            <w:gridSpan w:val="2"/>
            <w:tcBorders>
              <w:right w:val="single" w:sz="1" w:space="0" w:color="000000"/>
            </w:tcBorders>
          </w:tcPr>
          <w:p w:rsidR="007F6530" w:rsidRDefault="000C0994">
            <w:pPr>
              <w:pStyle w:val="CVHeading3"/>
            </w:pPr>
            <w:r>
              <w:lastRenderedPageBreak/>
              <w:t>Tipul activităţii sau sectorul de activitate</w:t>
            </w:r>
          </w:p>
          <w:p w:rsidR="005E31C4" w:rsidRDefault="005E31C4" w:rsidP="005E31C4"/>
          <w:p w:rsidR="005E31C4" w:rsidRDefault="005E31C4" w:rsidP="005E31C4"/>
          <w:p w:rsidR="005E31C4" w:rsidRDefault="005E31C4" w:rsidP="005E31C4"/>
          <w:p w:rsidR="005E31C4" w:rsidRDefault="005E31C4" w:rsidP="005E31C4"/>
          <w:p w:rsidR="005E31C4" w:rsidRDefault="005E31C4" w:rsidP="005E31C4"/>
          <w:p w:rsidR="005E31C4" w:rsidRDefault="005E31C4" w:rsidP="005E31C4"/>
          <w:p w:rsidR="005E31C4" w:rsidRDefault="005E31C4" w:rsidP="005E31C4"/>
          <w:p w:rsidR="005E31C4" w:rsidRDefault="005E31C4" w:rsidP="005E31C4"/>
          <w:p w:rsidR="005E31C4" w:rsidRDefault="005E31C4" w:rsidP="005E31C4"/>
          <w:p w:rsidR="005E31C4" w:rsidRPr="005E31C4" w:rsidRDefault="005E31C4" w:rsidP="005E31C4"/>
        </w:tc>
        <w:tc>
          <w:tcPr>
            <w:tcW w:w="7657" w:type="dxa"/>
            <w:gridSpan w:val="13"/>
          </w:tcPr>
          <w:p w:rsidR="007F6530" w:rsidRDefault="005E31C4">
            <w:pPr>
              <w:pStyle w:val="CVNormal"/>
            </w:pPr>
            <w:r>
              <w:t>Educație, Învățământ universitar</w:t>
            </w:r>
          </w:p>
          <w:p w:rsidR="005E31C4" w:rsidRDefault="005E31C4">
            <w:pPr>
              <w:pStyle w:val="CVNormal"/>
            </w:pPr>
          </w:p>
          <w:p w:rsidR="005E31C4" w:rsidRDefault="005E31C4">
            <w:pPr>
              <w:pStyle w:val="CVNormal"/>
            </w:pPr>
          </w:p>
          <w:p w:rsidR="005E31C4" w:rsidRDefault="005E31C4">
            <w:pPr>
              <w:pStyle w:val="CVNormal"/>
            </w:pPr>
            <w:r>
              <w:t>1998-2002</w:t>
            </w:r>
          </w:p>
          <w:p w:rsidR="005E31C4" w:rsidRDefault="005E31C4">
            <w:pPr>
              <w:pStyle w:val="CVNormal"/>
            </w:pPr>
          </w:p>
          <w:p w:rsidR="005E31C4" w:rsidRDefault="005E31C4">
            <w:pPr>
              <w:pStyle w:val="CVNormal"/>
            </w:pPr>
            <w:r>
              <w:t>Asistent universitar, Catedra de Algebră, Facultatea de Matematică</w:t>
            </w:r>
          </w:p>
          <w:p w:rsidR="005E31C4" w:rsidRDefault="005E31C4">
            <w:pPr>
              <w:pStyle w:val="CVNormal"/>
            </w:pPr>
          </w:p>
          <w:p w:rsidR="005E31C4" w:rsidRDefault="005E31C4">
            <w:pPr>
              <w:pStyle w:val="CVNormal"/>
            </w:pPr>
            <w:r>
              <w:t>Seminarii de Algebră, Teoria categoriilor, Matematici discrete, Metode elementare în algebră, Teoria calitativă a ecuațiilor algebrice, Cercetări operaționale, Teoria grupurilor finite</w:t>
            </w:r>
          </w:p>
          <w:p w:rsidR="005E31C4" w:rsidRDefault="005E31C4">
            <w:pPr>
              <w:pStyle w:val="CVNormal"/>
            </w:pPr>
          </w:p>
          <w:p w:rsidR="005E31C4" w:rsidRDefault="005E31C4">
            <w:pPr>
              <w:pStyle w:val="CVNormal"/>
            </w:pPr>
            <w:r>
              <w:t>Universitatea de Vest din Timișoara, b-dul Vasile Pârvan, nr.4, Timișoara</w:t>
            </w:r>
          </w:p>
          <w:p w:rsidR="005E31C4" w:rsidRDefault="005E31C4">
            <w:pPr>
              <w:pStyle w:val="CVNormal"/>
            </w:pPr>
          </w:p>
          <w:p w:rsidR="005E31C4" w:rsidRDefault="005E31C4" w:rsidP="005E31C4">
            <w:pPr>
              <w:pStyle w:val="CVNormal"/>
            </w:pPr>
            <w:r>
              <w:t>Educație, Învățământ universitar</w:t>
            </w:r>
          </w:p>
          <w:p w:rsidR="005E31C4" w:rsidRDefault="005E31C4">
            <w:pPr>
              <w:pStyle w:val="CVNormal"/>
            </w:pPr>
          </w:p>
          <w:p w:rsidR="005E31C4" w:rsidRDefault="005E31C4">
            <w:pPr>
              <w:pStyle w:val="CVNormal"/>
            </w:pPr>
          </w:p>
          <w:p w:rsidR="005E31C4" w:rsidRDefault="005E31C4">
            <w:pPr>
              <w:pStyle w:val="CVNormal"/>
            </w:pPr>
            <w:r>
              <w:t>1994-1998</w:t>
            </w:r>
          </w:p>
          <w:p w:rsidR="005E31C4" w:rsidRDefault="005E31C4">
            <w:pPr>
              <w:pStyle w:val="CVNormal"/>
            </w:pPr>
          </w:p>
          <w:p w:rsidR="005E31C4" w:rsidRDefault="005E31C4">
            <w:pPr>
              <w:pStyle w:val="CVNormal"/>
            </w:pPr>
            <w:r>
              <w:t>Preparator universitar, Catedra de Algebră, Facultatea de Matematică</w:t>
            </w:r>
          </w:p>
          <w:p w:rsidR="005E31C4" w:rsidRDefault="005E31C4">
            <w:pPr>
              <w:pStyle w:val="CVNormal"/>
            </w:pPr>
          </w:p>
          <w:p w:rsidR="005E31C4" w:rsidRDefault="000C2EAB">
            <w:pPr>
              <w:pStyle w:val="CVNormal"/>
            </w:pPr>
            <w:r>
              <w:t>Seminarii de Algebră, Teoria categoriilor,  Metode elementare în algebră, Teoria calitativă a ecuațiilor algebrice, Cercetări operaționale, Teoria grupurilor finite</w:t>
            </w:r>
          </w:p>
          <w:p w:rsidR="000C2EAB" w:rsidRDefault="000C2EAB">
            <w:pPr>
              <w:pStyle w:val="CVNormal"/>
            </w:pPr>
          </w:p>
          <w:p w:rsidR="000C2EAB" w:rsidRDefault="000C2EAB">
            <w:pPr>
              <w:pStyle w:val="CVNormal"/>
            </w:pPr>
          </w:p>
          <w:p w:rsidR="005E31C4" w:rsidRDefault="005E31C4">
            <w:pPr>
              <w:pStyle w:val="CVNormal"/>
            </w:pPr>
          </w:p>
          <w:p w:rsidR="005E31C4" w:rsidRDefault="005E31C4">
            <w:pPr>
              <w:pStyle w:val="CVNormal"/>
            </w:pPr>
          </w:p>
          <w:p w:rsidR="005E31C4" w:rsidRDefault="005E31C4">
            <w:pPr>
              <w:pStyle w:val="CVNormal"/>
            </w:pPr>
          </w:p>
          <w:p w:rsidR="005E31C4" w:rsidRDefault="005E31C4">
            <w:pPr>
              <w:pStyle w:val="CVNormal"/>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Educaţie şi formare</w:t>
            </w:r>
          </w:p>
        </w:tc>
        <w:tc>
          <w:tcPr>
            <w:tcW w:w="7657" w:type="dxa"/>
            <w:gridSpan w:val="13"/>
          </w:tcPr>
          <w:p w:rsidR="007F6530" w:rsidRDefault="007F6530">
            <w:pPr>
              <w:pStyle w:val="CVNormal-FirstLine"/>
              <w:spacing w:before="0"/>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3-FirstLine"/>
              <w:spacing w:before="0"/>
            </w:pPr>
            <w:r>
              <w:t>Perioada</w:t>
            </w:r>
          </w:p>
        </w:tc>
        <w:tc>
          <w:tcPr>
            <w:tcW w:w="7657" w:type="dxa"/>
            <w:gridSpan w:val="13"/>
          </w:tcPr>
          <w:p w:rsidR="007F6530" w:rsidRDefault="000C2EAB">
            <w:pPr>
              <w:pStyle w:val="CVNormal"/>
            </w:pPr>
            <w:r>
              <w:t>1994-2007</w:t>
            </w:r>
          </w:p>
        </w:tc>
      </w:tr>
      <w:tr w:rsidR="007F6530">
        <w:trPr>
          <w:cantSplit/>
        </w:trPr>
        <w:tc>
          <w:tcPr>
            <w:tcW w:w="3115" w:type="dxa"/>
            <w:gridSpan w:val="2"/>
            <w:tcBorders>
              <w:right w:val="single" w:sz="1" w:space="0" w:color="000000"/>
            </w:tcBorders>
          </w:tcPr>
          <w:p w:rsidR="007F6530" w:rsidRDefault="000C0994">
            <w:pPr>
              <w:pStyle w:val="CVHeading3"/>
            </w:pPr>
            <w:r>
              <w:t>Calificarea / diploma obţinută</w:t>
            </w:r>
          </w:p>
        </w:tc>
        <w:tc>
          <w:tcPr>
            <w:tcW w:w="7657" w:type="dxa"/>
            <w:gridSpan w:val="13"/>
          </w:tcPr>
          <w:p w:rsidR="007F6530" w:rsidRPr="000C2EAB" w:rsidRDefault="000C2EAB">
            <w:pPr>
              <w:pStyle w:val="CVNormal"/>
            </w:pPr>
            <w:r>
              <w:t>Doctor în matematică/ teza cu titlul "Automorfisme de grupuri. Probleme de numărare și probleme de clasificare", conducător științific - Prof.dr. Ioan Purdea</w:t>
            </w:r>
          </w:p>
        </w:tc>
      </w:tr>
      <w:tr w:rsidR="007F6530">
        <w:trPr>
          <w:cantSplit/>
        </w:trPr>
        <w:tc>
          <w:tcPr>
            <w:tcW w:w="3115" w:type="dxa"/>
            <w:gridSpan w:val="2"/>
            <w:tcBorders>
              <w:right w:val="single" w:sz="1" w:space="0" w:color="000000"/>
            </w:tcBorders>
          </w:tcPr>
          <w:p w:rsidR="007F6530" w:rsidRDefault="000C0994">
            <w:pPr>
              <w:pStyle w:val="CVHeading3"/>
            </w:pPr>
            <w:r>
              <w:t>Disciplinele principale studiate / competenţe profesionale dobândite</w:t>
            </w:r>
          </w:p>
        </w:tc>
        <w:tc>
          <w:tcPr>
            <w:tcW w:w="7657" w:type="dxa"/>
            <w:gridSpan w:val="13"/>
          </w:tcPr>
          <w:p w:rsidR="007F6530" w:rsidRDefault="000C2EAB">
            <w:pPr>
              <w:pStyle w:val="CVNormal"/>
            </w:pPr>
            <w:r>
              <w:t>Algebră/ teoria grupurilor</w:t>
            </w:r>
          </w:p>
        </w:tc>
      </w:tr>
      <w:tr w:rsidR="007F6530">
        <w:trPr>
          <w:cantSplit/>
        </w:trPr>
        <w:tc>
          <w:tcPr>
            <w:tcW w:w="3115" w:type="dxa"/>
            <w:gridSpan w:val="2"/>
            <w:tcBorders>
              <w:right w:val="single" w:sz="1" w:space="0" w:color="000000"/>
            </w:tcBorders>
          </w:tcPr>
          <w:p w:rsidR="007F6530" w:rsidRDefault="000C0994">
            <w:pPr>
              <w:pStyle w:val="CVHeading3"/>
            </w:pPr>
            <w:r>
              <w:t>Numele şi tipul instituţiei de învăţământ / furnizorului de formare</w:t>
            </w:r>
          </w:p>
        </w:tc>
        <w:tc>
          <w:tcPr>
            <w:tcW w:w="7657" w:type="dxa"/>
            <w:gridSpan w:val="13"/>
          </w:tcPr>
          <w:p w:rsidR="007F6530" w:rsidRPr="000C2EAB" w:rsidRDefault="000C2EAB">
            <w:pPr>
              <w:pStyle w:val="CVNormal"/>
              <w:rPr>
                <w:lang w:val="en-US"/>
              </w:rPr>
            </w:pPr>
            <w:r>
              <w:t>Universitatea "Babeș-Bolyai", Cluj Napoca</w:t>
            </w:r>
          </w:p>
        </w:tc>
      </w:tr>
      <w:tr w:rsidR="007F6530">
        <w:trPr>
          <w:cantSplit/>
        </w:trPr>
        <w:tc>
          <w:tcPr>
            <w:tcW w:w="3115" w:type="dxa"/>
            <w:gridSpan w:val="2"/>
            <w:tcBorders>
              <w:right w:val="single" w:sz="1" w:space="0" w:color="000000"/>
            </w:tcBorders>
          </w:tcPr>
          <w:p w:rsidR="007F6530" w:rsidRDefault="000C0994">
            <w:pPr>
              <w:pStyle w:val="CVHeading3"/>
            </w:pPr>
            <w:r>
              <w:lastRenderedPageBreak/>
              <w:t>Nivelul în clasificarea naţională sau internaţională</w:t>
            </w:r>
          </w:p>
        </w:tc>
        <w:tc>
          <w:tcPr>
            <w:tcW w:w="7657" w:type="dxa"/>
            <w:gridSpan w:val="13"/>
          </w:tcPr>
          <w:p w:rsidR="007F6530" w:rsidRDefault="007F6530">
            <w:pPr>
              <w:pStyle w:val="CVNormal"/>
            </w:pPr>
          </w:p>
          <w:p w:rsidR="000C2EAB" w:rsidRDefault="000C2EAB">
            <w:pPr>
              <w:pStyle w:val="CVNormal"/>
            </w:pPr>
          </w:p>
          <w:p w:rsidR="000C2EAB" w:rsidRDefault="000C2EAB">
            <w:pPr>
              <w:pStyle w:val="CVNormal"/>
            </w:pPr>
          </w:p>
          <w:p w:rsidR="000C2EAB" w:rsidRDefault="000C2EAB">
            <w:pPr>
              <w:pStyle w:val="CVNormal"/>
            </w:pPr>
          </w:p>
          <w:p w:rsidR="000C2EAB" w:rsidRDefault="000C2EAB">
            <w:pPr>
              <w:pStyle w:val="CVNormal"/>
            </w:pPr>
            <w:r>
              <w:t>1988-1993</w:t>
            </w:r>
          </w:p>
          <w:p w:rsidR="000C2EAB" w:rsidRDefault="000C2EAB">
            <w:pPr>
              <w:pStyle w:val="CVNormal"/>
            </w:pPr>
          </w:p>
          <w:p w:rsidR="000C2EAB" w:rsidRDefault="000C2EAB">
            <w:pPr>
              <w:pStyle w:val="CVNormal"/>
            </w:pPr>
            <w:r>
              <w:t>Profesor de matematică/ Diplomă de merit(media de absolvire a facultății 10)</w:t>
            </w:r>
          </w:p>
          <w:p w:rsidR="000C2EAB" w:rsidRDefault="000C2EAB">
            <w:pPr>
              <w:pStyle w:val="CVNormal"/>
            </w:pPr>
          </w:p>
          <w:p w:rsidR="000C2EAB" w:rsidRDefault="000C2EAB">
            <w:pPr>
              <w:pStyle w:val="CVNormal"/>
            </w:pPr>
            <w:r>
              <w:t xml:space="preserve">Algebră, Geometrie, Analiză matematică, </w:t>
            </w:r>
            <w:r w:rsidR="00446AB4">
              <w:t>Analiză complexă, Ecuații diferențiale, Geometrie diferențială, Informatică, Mecanică, Varietăți diferențiabile, Teoria probabilităților, Statistică matematică, Teoria categoriilor, Teoria grupurilor finite, Categorii abeliene, Analiză funcțională, Teoria operatorilor,  Algebre de operatori, Topologie algebrică, Istoria matematicii, Metode elementare în algebră, Metode elementare în analiză, Metode elementare în geometrie, Cercetări operaționale, Analiză numerică, Limbaje formale</w:t>
            </w:r>
            <w:r w:rsidR="009E2229">
              <w:t xml:space="preserve">, </w:t>
            </w:r>
          </w:p>
          <w:p w:rsidR="00446AB4" w:rsidRDefault="00446AB4">
            <w:pPr>
              <w:pStyle w:val="CVNormal"/>
            </w:pPr>
          </w:p>
          <w:p w:rsidR="00446AB4" w:rsidRDefault="00446AB4">
            <w:pPr>
              <w:pStyle w:val="CVNormal"/>
            </w:pPr>
            <w:r>
              <w:t>Universitatea din Timișoara/ Facultatea de Matematică</w:t>
            </w:r>
          </w:p>
          <w:p w:rsidR="00C61E51" w:rsidRDefault="00C61E51">
            <w:pPr>
              <w:pStyle w:val="CVNormal"/>
            </w:pPr>
          </w:p>
          <w:p w:rsidR="00C61E51" w:rsidRDefault="00696E23">
            <w:pPr>
              <w:pStyle w:val="CVNormal"/>
            </w:pPr>
            <w:r>
              <w:t xml:space="preserve">1989 - </w:t>
            </w:r>
            <w:r w:rsidR="00C61E51">
              <w:t>Premiul II la concursul național studențesc de matematică "Traian Lalescu"</w:t>
            </w:r>
          </w:p>
          <w:p w:rsidR="00446AB4" w:rsidRDefault="00446AB4">
            <w:pPr>
              <w:pStyle w:val="CVNormal"/>
            </w:pPr>
          </w:p>
          <w:p w:rsidR="00446AB4" w:rsidRDefault="00446AB4">
            <w:pPr>
              <w:pStyle w:val="CVNormal"/>
            </w:pPr>
          </w:p>
          <w:p w:rsidR="00446AB4" w:rsidRDefault="00446AB4">
            <w:pPr>
              <w:pStyle w:val="CVNormal"/>
            </w:pPr>
          </w:p>
          <w:p w:rsidR="00446AB4" w:rsidRDefault="00446AB4">
            <w:pPr>
              <w:pStyle w:val="CVNormal"/>
            </w:pPr>
            <w:r>
              <w:t>1975-1987</w:t>
            </w:r>
          </w:p>
          <w:p w:rsidR="00446AB4" w:rsidRDefault="00446AB4">
            <w:pPr>
              <w:pStyle w:val="CVNormal"/>
            </w:pPr>
          </w:p>
          <w:p w:rsidR="00446AB4" w:rsidRDefault="00446AB4">
            <w:pPr>
              <w:pStyle w:val="CVNormal"/>
            </w:pPr>
            <w:r>
              <w:t>Studii primare, gimnaziale și liceale la Liceul "Nikolaus Lenau" din Timișoara/ Diploma de bacalaureat</w:t>
            </w:r>
          </w:p>
          <w:p w:rsidR="00446AB4" w:rsidRDefault="00446AB4">
            <w:pPr>
              <w:pStyle w:val="CVNormal"/>
            </w:pPr>
          </w:p>
          <w:p w:rsidR="00446AB4" w:rsidRDefault="00446AB4">
            <w:pPr>
              <w:pStyle w:val="CVNormal"/>
            </w:pPr>
            <w:r>
              <w:t>Participări la numeroase olimpiade și concursuri</w:t>
            </w:r>
          </w:p>
          <w:p w:rsidR="00446AB4" w:rsidRDefault="00446AB4">
            <w:pPr>
              <w:pStyle w:val="CVNormal"/>
            </w:pPr>
            <w:r>
              <w:t>- 1984 - Olimpiada Națională de Fizică</w:t>
            </w:r>
          </w:p>
          <w:p w:rsidR="00446AB4" w:rsidRDefault="00446AB4">
            <w:pPr>
              <w:pStyle w:val="CVNormal"/>
            </w:pPr>
            <w:r>
              <w:t>- 1985, 1986 - Olimpiada Națională de Matematică</w:t>
            </w:r>
          </w:p>
          <w:p w:rsidR="00446AB4" w:rsidRDefault="00446AB4">
            <w:pPr>
              <w:pStyle w:val="CVNormal"/>
            </w:pPr>
            <w:r>
              <w:t>- 1986, 1987 - Bundeswettbewerb Mathematik</w:t>
            </w:r>
          </w:p>
          <w:p w:rsidR="00446AB4" w:rsidRPr="00446AB4" w:rsidRDefault="00446AB4">
            <w:pPr>
              <w:pStyle w:val="CVNormal"/>
              <w:rPr>
                <w:lang w:val="en-US"/>
              </w:rPr>
            </w:pPr>
            <w:r>
              <w:t>- 1985, 1986, 1987 - concursurile interjudețene "Traian Lalescu", "Gheorghe</w:t>
            </w:r>
            <w:r>
              <w:rPr>
                <w:lang w:val="en-US"/>
              </w:rPr>
              <w:t xml:space="preserve"> </w:t>
            </w:r>
            <w:r>
              <w:t>Țițeica</w:t>
            </w:r>
            <w:r>
              <w:rPr>
                <w:lang w:val="en-US"/>
              </w:rPr>
              <w:t>"</w:t>
            </w:r>
          </w:p>
          <w:p w:rsidR="00446AB4" w:rsidRDefault="00446AB4">
            <w:pPr>
              <w:pStyle w:val="CVNormal"/>
            </w:pPr>
          </w:p>
          <w:p w:rsidR="00446AB4" w:rsidRPr="00446AB4" w:rsidRDefault="00446AB4">
            <w:pPr>
              <w:pStyle w:val="CVNormal"/>
            </w:pPr>
          </w:p>
          <w:p w:rsidR="000C2EAB" w:rsidRDefault="000C2EAB">
            <w:pPr>
              <w:pStyle w:val="CVNormal"/>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Aptitudini şi competenţe personale</w:t>
            </w:r>
          </w:p>
        </w:tc>
        <w:tc>
          <w:tcPr>
            <w:tcW w:w="7657" w:type="dxa"/>
            <w:gridSpan w:val="13"/>
          </w:tcPr>
          <w:p w:rsidR="007F6530" w:rsidRDefault="007F6530">
            <w:pPr>
              <w:pStyle w:val="CVNormal-FirstLine"/>
              <w:spacing w:before="0"/>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Limba(i) maternă(e)</w:t>
            </w:r>
          </w:p>
        </w:tc>
        <w:tc>
          <w:tcPr>
            <w:tcW w:w="7657" w:type="dxa"/>
            <w:gridSpan w:val="13"/>
          </w:tcPr>
          <w:p w:rsidR="007F6530" w:rsidRDefault="00C61E51" w:rsidP="00C61E51">
            <w:pPr>
              <w:pStyle w:val="CVMedium-FirstLine"/>
              <w:spacing w:before="0"/>
              <w:rPr>
                <w:b w:val="0"/>
                <w:sz w:val="20"/>
              </w:rPr>
            </w:pPr>
            <w:r>
              <w:rPr>
                <w:sz w:val="20"/>
              </w:rPr>
              <w:t>Limba română</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rPr>
                <w:szCs w:val="22"/>
              </w:rPr>
            </w:pPr>
            <w:r>
              <w:t xml:space="preserve">Limba(i) străină(e) </w:t>
            </w:r>
            <w:r>
              <w:rPr>
                <w:szCs w:val="22"/>
              </w:rPr>
              <w:t>cunoscută(e)</w:t>
            </w:r>
          </w:p>
        </w:tc>
        <w:tc>
          <w:tcPr>
            <w:tcW w:w="7657" w:type="dxa"/>
            <w:gridSpan w:val="13"/>
          </w:tcPr>
          <w:p w:rsidR="007F6530" w:rsidRDefault="00C61E51">
            <w:pPr>
              <w:pStyle w:val="CVMedium-FirstLine"/>
              <w:spacing w:before="0"/>
            </w:pPr>
            <w:r>
              <w:t>Limba germană, Limba engleză, Limba franceză</w:t>
            </w:r>
          </w:p>
        </w:tc>
      </w:tr>
      <w:tr w:rsidR="007F6530">
        <w:trPr>
          <w:cantSplit/>
        </w:trPr>
        <w:tc>
          <w:tcPr>
            <w:tcW w:w="3115" w:type="dxa"/>
            <w:gridSpan w:val="2"/>
            <w:tcBorders>
              <w:right w:val="single" w:sz="1" w:space="0" w:color="000000"/>
            </w:tcBorders>
          </w:tcPr>
          <w:p w:rsidR="007F6530" w:rsidRDefault="000C0994">
            <w:pPr>
              <w:pStyle w:val="CVHeading2"/>
            </w:pPr>
            <w:r>
              <w:t>Autoevaluare</w:t>
            </w:r>
          </w:p>
        </w:tc>
        <w:tc>
          <w:tcPr>
            <w:tcW w:w="141" w:type="dxa"/>
          </w:tcPr>
          <w:p w:rsidR="007F6530" w:rsidRDefault="007F6530">
            <w:pPr>
              <w:pStyle w:val="CVNormal"/>
            </w:pPr>
          </w:p>
        </w:tc>
        <w:tc>
          <w:tcPr>
            <w:tcW w:w="3004" w:type="dxa"/>
            <w:gridSpan w:val="5"/>
            <w:tcBorders>
              <w:top w:val="single" w:sz="1" w:space="0" w:color="000000"/>
              <w:left w:val="single" w:sz="1" w:space="0" w:color="000000"/>
              <w:bottom w:val="single" w:sz="1" w:space="0" w:color="000000"/>
            </w:tcBorders>
          </w:tcPr>
          <w:p w:rsidR="007F6530" w:rsidRDefault="000C0994">
            <w:pPr>
              <w:pStyle w:val="LevelAssessment-Heading1"/>
            </w:pPr>
            <w:r>
              <w:t>Înţelegere</w:t>
            </w:r>
          </w:p>
        </w:tc>
        <w:tc>
          <w:tcPr>
            <w:tcW w:w="3013" w:type="dxa"/>
            <w:gridSpan w:val="5"/>
            <w:tcBorders>
              <w:top w:val="single" w:sz="1" w:space="0" w:color="000000"/>
              <w:left w:val="single" w:sz="1" w:space="0" w:color="000000"/>
              <w:bottom w:val="single" w:sz="1" w:space="0" w:color="000000"/>
            </w:tcBorders>
          </w:tcPr>
          <w:p w:rsidR="007F6530" w:rsidRDefault="000C0994">
            <w:pPr>
              <w:pStyle w:val="LevelAssessment-Heading1"/>
            </w:pPr>
            <w:r>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7F6530" w:rsidRDefault="000C0994">
            <w:pPr>
              <w:pStyle w:val="LevelAssessment-Heading1"/>
            </w:pPr>
            <w:r>
              <w:t>Scriere</w:t>
            </w:r>
          </w:p>
        </w:tc>
      </w:tr>
      <w:tr w:rsidR="007F6530">
        <w:trPr>
          <w:cantSplit/>
        </w:trPr>
        <w:tc>
          <w:tcPr>
            <w:tcW w:w="3115" w:type="dxa"/>
            <w:gridSpan w:val="2"/>
            <w:tcBorders>
              <w:right w:val="single" w:sz="1" w:space="0" w:color="000000"/>
            </w:tcBorders>
          </w:tcPr>
          <w:p w:rsidR="007F6530" w:rsidRDefault="000C0994">
            <w:pPr>
              <w:pStyle w:val="CVHeadingLevel"/>
            </w:pPr>
            <w:r>
              <w:t>Nivel european (*)</w:t>
            </w:r>
          </w:p>
        </w:tc>
        <w:tc>
          <w:tcPr>
            <w:tcW w:w="141" w:type="dxa"/>
          </w:tcPr>
          <w:p w:rsidR="007F6530" w:rsidRDefault="007F6530">
            <w:pPr>
              <w:pStyle w:val="CVNormal"/>
            </w:pPr>
          </w:p>
        </w:tc>
        <w:tc>
          <w:tcPr>
            <w:tcW w:w="1501" w:type="dxa"/>
            <w:gridSpan w:val="2"/>
            <w:tcBorders>
              <w:left w:val="single" w:sz="1" w:space="0" w:color="000000"/>
              <w:bottom w:val="single" w:sz="1" w:space="0" w:color="000000"/>
            </w:tcBorders>
          </w:tcPr>
          <w:p w:rsidR="007F6530" w:rsidRDefault="000C0994">
            <w:pPr>
              <w:pStyle w:val="LevelAssessment-Heading2"/>
              <w:rPr>
                <w:szCs w:val="18"/>
                <w:lang w:val="ro-RO"/>
              </w:rPr>
            </w:pPr>
            <w:r>
              <w:rPr>
                <w:szCs w:val="18"/>
                <w:lang w:val="ro-RO"/>
              </w:rPr>
              <w:t>Ascultare</w:t>
            </w:r>
          </w:p>
        </w:tc>
        <w:tc>
          <w:tcPr>
            <w:tcW w:w="1503" w:type="dxa"/>
            <w:gridSpan w:val="3"/>
            <w:tcBorders>
              <w:left w:val="single" w:sz="1" w:space="0" w:color="000000"/>
              <w:bottom w:val="single" w:sz="1" w:space="0" w:color="000000"/>
            </w:tcBorders>
          </w:tcPr>
          <w:p w:rsidR="007F6530" w:rsidRDefault="000C0994">
            <w:pPr>
              <w:pStyle w:val="LevelAssessment-Heading2"/>
              <w:rPr>
                <w:szCs w:val="18"/>
                <w:lang w:val="ro-RO"/>
              </w:rPr>
            </w:pPr>
            <w:r>
              <w:rPr>
                <w:szCs w:val="18"/>
                <w:lang w:val="ro-RO"/>
              </w:rPr>
              <w:t>Citire</w:t>
            </w:r>
          </w:p>
        </w:tc>
        <w:tc>
          <w:tcPr>
            <w:tcW w:w="1499" w:type="dxa"/>
            <w:gridSpan w:val="2"/>
            <w:tcBorders>
              <w:left w:val="single" w:sz="1" w:space="0" w:color="000000"/>
              <w:bottom w:val="single" w:sz="1" w:space="0" w:color="000000"/>
            </w:tcBorders>
          </w:tcPr>
          <w:p w:rsidR="007F6530" w:rsidRDefault="000C0994">
            <w:pPr>
              <w:pStyle w:val="LevelAssessment-Heading2"/>
              <w:rPr>
                <w:lang w:val="ro-RO"/>
              </w:rPr>
            </w:pPr>
            <w:r>
              <w:rPr>
                <w:lang w:val="ro-RO"/>
              </w:rPr>
              <w:t>Participare la conversaţie</w:t>
            </w:r>
          </w:p>
        </w:tc>
        <w:tc>
          <w:tcPr>
            <w:tcW w:w="1514" w:type="dxa"/>
            <w:gridSpan w:val="3"/>
            <w:tcBorders>
              <w:left w:val="single" w:sz="1" w:space="0" w:color="000000"/>
              <w:bottom w:val="single" w:sz="1" w:space="0" w:color="000000"/>
            </w:tcBorders>
          </w:tcPr>
          <w:p w:rsidR="007F6530" w:rsidRDefault="000C0994">
            <w:pPr>
              <w:pStyle w:val="LevelAssessment-Heading2"/>
              <w:rPr>
                <w:szCs w:val="18"/>
                <w:lang w:val="ro-RO"/>
              </w:rPr>
            </w:pPr>
            <w:r>
              <w:rPr>
                <w:szCs w:val="18"/>
                <w:lang w:val="ro-RO"/>
              </w:rPr>
              <w:t>Discurs oral</w:t>
            </w:r>
          </w:p>
        </w:tc>
        <w:tc>
          <w:tcPr>
            <w:tcW w:w="1499" w:type="dxa"/>
            <w:gridSpan w:val="2"/>
            <w:tcBorders>
              <w:left w:val="single" w:sz="1" w:space="0" w:color="000000"/>
              <w:bottom w:val="single" w:sz="1" w:space="0" w:color="000000"/>
              <w:right w:val="single" w:sz="1" w:space="0" w:color="000000"/>
            </w:tcBorders>
          </w:tcPr>
          <w:p w:rsidR="007F6530" w:rsidRDefault="000C0994">
            <w:pPr>
              <w:pStyle w:val="BodyText"/>
              <w:spacing w:after="0"/>
              <w:jc w:val="center"/>
              <w:rPr>
                <w:sz w:val="18"/>
              </w:rPr>
            </w:pPr>
            <w:r>
              <w:rPr>
                <w:sz w:val="18"/>
              </w:rPr>
              <w:t>Exprimare scrisă</w:t>
            </w:r>
          </w:p>
        </w:tc>
      </w:tr>
      <w:tr w:rsidR="007F6530">
        <w:trPr>
          <w:cantSplit/>
        </w:trPr>
        <w:tc>
          <w:tcPr>
            <w:tcW w:w="3115" w:type="dxa"/>
            <w:gridSpan w:val="2"/>
            <w:tcBorders>
              <w:right w:val="single" w:sz="1" w:space="0" w:color="000000"/>
            </w:tcBorders>
          </w:tcPr>
          <w:p w:rsidR="007F6530" w:rsidRDefault="000C0994">
            <w:pPr>
              <w:pStyle w:val="CVHeadingLanguage"/>
            </w:pPr>
            <w:r>
              <w:t>Limba</w:t>
            </w:r>
            <w:r w:rsidR="00C61E51">
              <w:t xml:space="preserve"> germană</w:t>
            </w:r>
          </w:p>
        </w:tc>
        <w:tc>
          <w:tcPr>
            <w:tcW w:w="141" w:type="dxa"/>
          </w:tcPr>
          <w:p w:rsidR="007F6530" w:rsidRDefault="007F6530">
            <w:pPr>
              <w:pStyle w:val="CVNormal"/>
            </w:pPr>
          </w:p>
        </w:tc>
        <w:tc>
          <w:tcPr>
            <w:tcW w:w="281" w:type="dxa"/>
            <w:tcBorders>
              <w:left w:val="single" w:sz="1" w:space="0" w:color="000000"/>
              <w:bottom w:val="single" w:sz="1" w:space="0" w:color="000000"/>
              <w:right w:val="single" w:sz="1" w:space="0" w:color="000000"/>
            </w:tcBorders>
            <w:vAlign w:val="center"/>
          </w:tcPr>
          <w:p w:rsidR="007F6530" w:rsidRDefault="00C61E51">
            <w:pPr>
              <w:pStyle w:val="LevelAssessment-Code"/>
            </w:pPr>
            <w:r>
              <w:t>C</w:t>
            </w:r>
            <w:r w:rsidR="00E9426F">
              <w:t>1</w:t>
            </w:r>
          </w:p>
        </w:tc>
        <w:tc>
          <w:tcPr>
            <w:tcW w:w="1220" w:type="dxa"/>
            <w:tcBorders>
              <w:bottom w:val="single" w:sz="1" w:space="0" w:color="000000"/>
            </w:tcBorders>
            <w:vAlign w:val="center"/>
          </w:tcPr>
          <w:p w:rsidR="007F6530" w:rsidRDefault="007F6530">
            <w:pPr>
              <w:pStyle w:val="LevelAssessment-Description"/>
            </w:pPr>
          </w:p>
        </w:tc>
        <w:tc>
          <w:tcPr>
            <w:tcW w:w="279" w:type="dxa"/>
            <w:tcBorders>
              <w:left w:val="single" w:sz="1" w:space="0" w:color="000000"/>
              <w:bottom w:val="single" w:sz="1" w:space="0" w:color="000000"/>
              <w:right w:val="single" w:sz="1" w:space="0" w:color="000000"/>
            </w:tcBorders>
            <w:vAlign w:val="center"/>
          </w:tcPr>
          <w:p w:rsidR="007F6530" w:rsidRDefault="00C61E51">
            <w:pPr>
              <w:pStyle w:val="LevelAssessment-Code"/>
            </w:pPr>
            <w:r>
              <w:t>C2</w:t>
            </w:r>
          </w:p>
        </w:tc>
        <w:tc>
          <w:tcPr>
            <w:tcW w:w="1224" w:type="dxa"/>
            <w:gridSpan w:val="2"/>
            <w:tcBorders>
              <w:bottom w:val="single" w:sz="1" w:space="0" w:color="000000"/>
            </w:tcBorders>
            <w:vAlign w:val="center"/>
          </w:tcPr>
          <w:p w:rsidR="007F6530" w:rsidRDefault="007F6530">
            <w:pPr>
              <w:pStyle w:val="LevelAssessment-Description"/>
            </w:pPr>
          </w:p>
        </w:tc>
        <w:tc>
          <w:tcPr>
            <w:tcW w:w="276" w:type="dxa"/>
            <w:tcBorders>
              <w:left w:val="single" w:sz="1" w:space="0" w:color="000000"/>
              <w:bottom w:val="single" w:sz="1" w:space="0" w:color="000000"/>
              <w:right w:val="single" w:sz="1" w:space="0" w:color="000000"/>
            </w:tcBorders>
            <w:vAlign w:val="center"/>
          </w:tcPr>
          <w:p w:rsidR="007F6530" w:rsidRDefault="00C61E51">
            <w:pPr>
              <w:pStyle w:val="LevelAssessment-Code"/>
            </w:pPr>
            <w:r>
              <w:t>C1</w:t>
            </w:r>
          </w:p>
        </w:tc>
        <w:tc>
          <w:tcPr>
            <w:tcW w:w="1223" w:type="dxa"/>
            <w:tcBorders>
              <w:bottom w:val="single" w:sz="1" w:space="0" w:color="000000"/>
            </w:tcBorders>
            <w:vAlign w:val="center"/>
          </w:tcPr>
          <w:p w:rsidR="007F6530" w:rsidRDefault="007F6530">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rsidR="007F6530" w:rsidRDefault="00C61E51">
            <w:pPr>
              <w:pStyle w:val="LevelAssessment-Code"/>
            </w:pPr>
            <w:r>
              <w:t>C1</w:t>
            </w:r>
          </w:p>
        </w:tc>
        <w:tc>
          <w:tcPr>
            <w:tcW w:w="1237" w:type="dxa"/>
            <w:tcBorders>
              <w:bottom w:val="single" w:sz="1" w:space="0" w:color="000000"/>
            </w:tcBorders>
            <w:vAlign w:val="center"/>
          </w:tcPr>
          <w:p w:rsidR="007F6530" w:rsidRDefault="007F6530">
            <w:pPr>
              <w:pStyle w:val="LevelAssessment-Description"/>
            </w:pPr>
          </w:p>
        </w:tc>
        <w:tc>
          <w:tcPr>
            <w:tcW w:w="263" w:type="dxa"/>
            <w:tcBorders>
              <w:left w:val="single" w:sz="1" w:space="0" w:color="000000"/>
              <w:bottom w:val="single" w:sz="1" w:space="0" w:color="000000"/>
              <w:right w:val="single" w:sz="1" w:space="0" w:color="000000"/>
            </w:tcBorders>
            <w:vAlign w:val="center"/>
          </w:tcPr>
          <w:p w:rsidR="007F6530" w:rsidRDefault="00C61E51">
            <w:pPr>
              <w:pStyle w:val="LevelAssessment-Code"/>
            </w:pPr>
            <w:r>
              <w:t>C2</w:t>
            </w:r>
          </w:p>
        </w:tc>
        <w:tc>
          <w:tcPr>
            <w:tcW w:w="1236" w:type="dxa"/>
            <w:tcBorders>
              <w:bottom w:val="single" w:sz="1" w:space="0" w:color="000000"/>
              <w:right w:val="single" w:sz="1" w:space="0" w:color="000000"/>
            </w:tcBorders>
            <w:vAlign w:val="center"/>
          </w:tcPr>
          <w:p w:rsidR="007F6530" w:rsidRDefault="007F6530">
            <w:pPr>
              <w:pStyle w:val="LevelAssessment-Description"/>
            </w:pPr>
          </w:p>
        </w:tc>
      </w:tr>
      <w:tr w:rsidR="007F6530">
        <w:trPr>
          <w:cantSplit/>
        </w:trPr>
        <w:tc>
          <w:tcPr>
            <w:tcW w:w="3115" w:type="dxa"/>
            <w:gridSpan w:val="2"/>
            <w:tcBorders>
              <w:right w:val="single" w:sz="1" w:space="0" w:color="000000"/>
            </w:tcBorders>
          </w:tcPr>
          <w:p w:rsidR="00C61E51" w:rsidRPr="00C61E51" w:rsidRDefault="000C0994" w:rsidP="00C61E51">
            <w:pPr>
              <w:pStyle w:val="CVHeadingLanguage"/>
            </w:pPr>
            <w:r>
              <w:t>Limba</w:t>
            </w:r>
            <w:r w:rsidR="00C61E51">
              <w:t xml:space="preserve"> engleză</w:t>
            </w:r>
          </w:p>
        </w:tc>
        <w:tc>
          <w:tcPr>
            <w:tcW w:w="141" w:type="dxa"/>
          </w:tcPr>
          <w:p w:rsidR="007F6530" w:rsidRDefault="007F6530">
            <w:pPr>
              <w:pStyle w:val="CVNormal"/>
            </w:pPr>
          </w:p>
        </w:tc>
        <w:tc>
          <w:tcPr>
            <w:tcW w:w="281" w:type="dxa"/>
            <w:tcBorders>
              <w:left w:val="single" w:sz="1" w:space="0" w:color="000000"/>
              <w:bottom w:val="single" w:sz="1" w:space="0" w:color="000000"/>
              <w:right w:val="single" w:sz="1" w:space="0" w:color="000000"/>
            </w:tcBorders>
            <w:vAlign w:val="center"/>
          </w:tcPr>
          <w:p w:rsidR="007F6530" w:rsidRDefault="00C61E51" w:rsidP="00E9426F">
            <w:pPr>
              <w:pStyle w:val="LevelAssessment-Code"/>
            </w:pPr>
            <w:r>
              <w:t>C</w:t>
            </w:r>
            <w:r w:rsidR="00E9426F">
              <w:t>1</w:t>
            </w:r>
          </w:p>
        </w:tc>
        <w:tc>
          <w:tcPr>
            <w:tcW w:w="1220" w:type="dxa"/>
            <w:tcBorders>
              <w:bottom w:val="single" w:sz="1" w:space="0" w:color="000000"/>
            </w:tcBorders>
            <w:vAlign w:val="center"/>
          </w:tcPr>
          <w:p w:rsidR="007F6530" w:rsidRDefault="007F6530">
            <w:pPr>
              <w:pStyle w:val="LevelAssessment-Description"/>
            </w:pPr>
          </w:p>
        </w:tc>
        <w:tc>
          <w:tcPr>
            <w:tcW w:w="279" w:type="dxa"/>
            <w:tcBorders>
              <w:left w:val="single" w:sz="1" w:space="0" w:color="000000"/>
              <w:bottom w:val="single" w:sz="1" w:space="0" w:color="000000"/>
              <w:right w:val="single" w:sz="1" w:space="0" w:color="000000"/>
            </w:tcBorders>
            <w:vAlign w:val="center"/>
          </w:tcPr>
          <w:p w:rsidR="007F6530" w:rsidRDefault="00C61E51" w:rsidP="00E9426F">
            <w:pPr>
              <w:pStyle w:val="LevelAssessment-Code"/>
            </w:pPr>
            <w:r>
              <w:t>C</w:t>
            </w:r>
            <w:r w:rsidR="00E9426F">
              <w:t>1</w:t>
            </w:r>
          </w:p>
        </w:tc>
        <w:tc>
          <w:tcPr>
            <w:tcW w:w="1224" w:type="dxa"/>
            <w:gridSpan w:val="2"/>
            <w:tcBorders>
              <w:bottom w:val="single" w:sz="1" w:space="0" w:color="000000"/>
            </w:tcBorders>
            <w:vAlign w:val="center"/>
          </w:tcPr>
          <w:p w:rsidR="007F6530" w:rsidRDefault="007F6530">
            <w:pPr>
              <w:pStyle w:val="LevelAssessment-Description"/>
            </w:pPr>
          </w:p>
        </w:tc>
        <w:tc>
          <w:tcPr>
            <w:tcW w:w="276" w:type="dxa"/>
            <w:tcBorders>
              <w:left w:val="single" w:sz="1" w:space="0" w:color="000000"/>
              <w:bottom w:val="single" w:sz="1" w:space="0" w:color="000000"/>
              <w:right w:val="single" w:sz="1" w:space="0" w:color="000000"/>
            </w:tcBorders>
            <w:vAlign w:val="center"/>
          </w:tcPr>
          <w:p w:rsidR="007F6530" w:rsidRDefault="00D40B55">
            <w:pPr>
              <w:pStyle w:val="LevelAssessment-Code"/>
            </w:pPr>
            <w:r>
              <w:t>B2</w:t>
            </w:r>
          </w:p>
        </w:tc>
        <w:tc>
          <w:tcPr>
            <w:tcW w:w="1223" w:type="dxa"/>
            <w:tcBorders>
              <w:bottom w:val="single" w:sz="1" w:space="0" w:color="000000"/>
            </w:tcBorders>
            <w:vAlign w:val="center"/>
          </w:tcPr>
          <w:p w:rsidR="007F6530" w:rsidRDefault="007F6530">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rsidR="007F6530" w:rsidRDefault="00D40B55">
            <w:pPr>
              <w:pStyle w:val="LevelAssessment-Code"/>
            </w:pPr>
            <w:r>
              <w:t>B2</w:t>
            </w:r>
          </w:p>
        </w:tc>
        <w:tc>
          <w:tcPr>
            <w:tcW w:w="1237" w:type="dxa"/>
            <w:tcBorders>
              <w:bottom w:val="single" w:sz="1" w:space="0" w:color="000000"/>
            </w:tcBorders>
            <w:vAlign w:val="center"/>
          </w:tcPr>
          <w:p w:rsidR="007F6530" w:rsidRDefault="007F6530">
            <w:pPr>
              <w:pStyle w:val="LevelAssessment-Description"/>
            </w:pPr>
          </w:p>
        </w:tc>
        <w:tc>
          <w:tcPr>
            <w:tcW w:w="263" w:type="dxa"/>
            <w:tcBorders>
              <w:left w:val="single" w:sz="1" w:space="0" w:color="000000"/>
              <w:bottom w:val="single" w:sz="1" w:space="0" w:color="000000"/>
              <w:right w:val="single" w:sz="1" w:space="0" w:color="000000"/>
            </w:tcBorders>
            <w:vAlign w:val="center"/>
          </w:tcPr>
          <w:p w:rsidR="007F6530" w:rsidRDefault="00C61E51">
            <w:pPr>
              <w:pStyle w:val="LevelAssessment-Code"/>
            </w:pPr>
            <w:r>
              <w:t>C1</w:t>
            </w:r>
          </w:p>
        </w:tc>
        <w:tc>
          <w:tcPr>
            <w:tcW w:w="1236" w:type="dxa"/>
            <w:tcBorders>
              <w:bottom w:val="single" w:sz="1" w:space="0" w:color="000000"/>
              <w:right w:val="single" w:sz="1" w:space="0" w:color="000000"/>
            </w:tcBorders>
            <w:vAlign w:val="center"/>
          </w:tcPr>
          <w:p w:rsidR="007F6530" w:rsidRDefault="007F6530">
            <w:pPr>
              <w:pStyle w:val="LevelAssessment-Description"/>
            </w:pPr>
          </w:p>
        </w:tc>
      </w:tr>
      <w:tr w:rsidR="00C61E51">
        <w:trPr>
          <w:cantSplit/>
        </w:trPr>
        <w:tc>
          <w:tcPr>
            <w:tcW w:w="3115" w:type="dxa"/>
            <w:gridSpan w:val="2"/>
            <w:tcBorders>
              <w:right w:val="single" w:sz="1" w:space="0" w:color="000000"/>
            </w:tcBorders>
          </w:tcPr>
          <w:p w:rsidR="00C61E51" w:rsidRDefault="00C61E51" w:rsidP="00C61E51">
            <w:pPr>
              <w:pStyle w:val="CVHeadingLanguage"/>
            </w:pPr>
            <w:r>
              <w:t>Limba franceză</w:t>
            </w:r>
          </w:p>
        </w:tc>
        <w:tc>
          <w:tcPr>
            <w:tcW w:w="141" w:type="dxa"/>
          </w:tcPr>
          <w:p w:rsidR="00C61E51" w:rsidRDefault="00C61E51">
            <w:pPr>
              <w:pStyle w:val="CVNormal"/>
            </w:pPr>
          </w:p>
        </w:tc>
        <w:tc>
          <w:tcPr>
            <w:tcW w:w="281" w:type="dxa"/>
            <w:tcBorders>
              <w:left w:val="single" w:sz="1" w:space="0" w:color="000000"/>
              <w:bottom w:val="single" w:sz="1" w:space="0" w:color="000000"/>
              <w:right w:val="single" w:sz="1" w:space="0" w:color="000000"/>
            </w:tcBorders>
            <w:vAlign w:val="center"/>
          </w:tcPr>
          <w:p w:rsidR="00C61E51" w:rsidRDefault="00C61E51">
            <w:pPr>
              <w:pStyle w:val="LevelAssessment-Code"/>
            </w:pPr>
            <w:r>
              <w:t>B</w:t>
            </w:r>
            <w:r w:rsidR="00D40B55">
              <w:t>1</w:t>
            </w:r>
          </w:p>
        </w:tc>
        <w:tc>
          <w:tcPr>
            <w:tcW w:w="1220" w:type="dxa"/>
            <w:tcBorders>
              <w:bottom w:val="single" w:sz="1" w:space="0" w:color="000000"/>
            </w:tcBorders>
            <w:vAlign w:val="center"/>
          </w:tcPr>
          <w:p w:rsidR="00C61E51" w:rsidRDefault="00C61E51">
            <w:pPr>
              <w:pStyle w:val="LevelAssessment-Description"/>
            </w:pPr>
          </w:p>
        </w:tc>
        <w:tc>
          <w:tcPr>
            <w:tcW w:w="279" w:type="dxa"/>
            <w:tcBorders>
              <w:left w:val="single" w:sz="1" w:space="0" w:color="000000"/>
              <w:bottom w:val="single" w:sz="1" w:space="0" w:color="000000"/>
              <w:right w:val="single" w:sz="1" w:space="0" w:color="000000"/>
            </w:tcBorders>
            <w:vAlign w:val="center"/>
          </w:tcPr>
          <w:p w:rsidR="00C61E51" w:rsidRDefault="00D40B55">
            <w:pPr>
              <w:pStyle w:val="LevelAssessment-Code"/>
            </w:pPr>
            <w:r>
              <w:t>B2</w:t>
            </w:r>
          </w:p>
        </w:tc>
        <w:tc>
          <w:tcPr>
            <w:tcW w:w="1224" w:type="dxa"/>
            <w:gridSpan w:val="2"/>
            <w:tcBorders>
              <w:bottom w:val="single" w:sz="1" w:space="0" w:color="000000"/>
            </w:tcBorders>
            <w:vAlign w:val="center"/>
          </w:tcPr>
          <w:p w:rsidR="00C61E51" w:rsidRDefault="00C61E51">
            <w:pPr>
              <w:pStyle w:val="LevelAssessment-Description"/>
            </w:pPr>
          </w:p>
        </w:tc>
        <w:tc>
          <w:tcPr>
            <w:tcW w:w="276" w:type="dxa"/>
            <w:tcBorders>
              <w:left w:val="single" w:sz="1" w:space="0" w:color="000000"/>
              <w:bottom w:val="single" w:sz="1" w:space="0" w:color="000000"/>
              <w:right w:val="single" w:sz="1" w:space="0" w:color="000000"/>
            </w:tcBorders>
            <w:vAlign w:val="center"/>
          </w:tcPr>
          <w:p w:rsidR="00C61E51" w:rsidRDefault="00C61E51">
            <w:pPr>
              <w:pStyle w:val="LevelAssessment-Code"/>
            </w:pPr>
            <w:r>
              <w:t>B</w:t>
            </w:r>
            <w:r w:rsidR="00D40B55">
              <w:t>1</w:t>
            </w:r>
          </w:p>
        </w:tc>
        <w:tc>
          <w:tcPr>
            <w:tcW w:w="1223" w:type="dxa"/>
            <w:tcBorders>
              <w:bottom w:val="single" w:sz="1" w:space="0" w:color="000000"/>
            </w:tcBorders>
            <w:vAlign w:val="center"/>
          </w:tcPr>
          <w:p w:rsidR="00C61E51" w:rsidRDefault="00C61E51">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rsidR="00C61E51" w:rsidRDefault="00C61E51">
            <w:pPr>
              <w:pStyle w:val="LevelAssessment-Code"/>
            </w:pPr>
            <w:r>
              <w:t>B1</w:t>
            </w:r>
          </w:p>
        </w:tc>
        <w:tc>
          <w:tcPr>
            <w:tcW w:w="1237" w:type="dxa"/>
            <w:tcBorders>
              <w:bottom w:val="single" w:sz="1" w:space="0" w:color="000000"/>
            </w:tcBorders>
            <w:vAlign w:val="center"/>
          </w:tcPr>
          <w:p w:rsidR="00C61E51" w:rsidRDefault="00C61E51">
            <w:pPr>
              <w:pStyle w:val="LevelAssessment-Description"/>
            </w:pPr>
          </w:p>
        </w:tc>
        <w:tc>
          <w:tcPr>
            <w:tcW w:w="263" w:type="dxa"/>
            <w:tcBorders>
              <w:left w:val="single" w:sz="1" w:space="0" w:color="000000"/>
              <w:bottom w:val="single" w:sz="1" w:space="0" w:color="000000"/>
              <w:right w:val="single" w:sz="1" w:space="0" w:color="000000"/>
            </w:tcBorders>
            <w:vAlign w:val="center"/>
          </w:tcPr>
          <w:p w:rsidR="00C61E51" w:rsidRDefault="00C61E51">
            <w:pPr>
              <w:pStyle w:val="LevelAssessment-Code"/>
            </w:pPr>
            <w:r>
              <w:t>B1</w:t>
            </w:r>
          </w:p>
        </w:tc>
        <w:tc>
          <w:tcPr>
            <w:tcW w:w="1236" w:type="dxa"/>
            <w:tcBorders>
              <w:bottom w:val="single" w:sz="1" w:space="0" w:color="000000"/>
              <w:right w:val="single" w:sz="1" w:space="0" w:color="000000"/>
            </w:tcBorders>
            <w:vAlign w:val="center"/>
          </w:tcPr>
          <w:p w:rsidR="00C61E51" w:rsidRDefault="00C61E51">
            <w:pPr>
              <w:pStyle w:val="LevelAssessment-Description"/>
            </w:pPr>
          </w:p>
        </w:tc>
      </w:tr>
      <w:tr w:rsidR="007F6530">
        <w:trPr>
          <w:cantSplit/>
        </w:trPr>
        <w:tc>
          <w:tcPr>
            <w:tcW w:w="3115" w:type="dxa"/>
            <w:gridSpan w:val="2"/>
            <w:tcBorders>
              <w:right w:val="single" w:sz="1" w:space="0" w:color="000000"/>
            </w:tcBorders>
          </w:tcPr>
          <w:p w:rsidR="007F6530" w:rsidRDefault="007F6530">
            <w:pPr>
              <w:pStyle w:val="CVNormal"/>
            </w:pPr>
          </w:p>
        </w:tc>
        <w:tc>
          <w:tcPr>
            <w:tcW w:w="7657" w:type="dxa"/>
            <w:gridSpan w:val="13"/>
            <w:tcMar>
              <w:top w:w="0" w:type="dxa"/>
              <w:bottom w:w="113" w:type="dxa"/>
            </w:tcMar>
          </w:tcPr>
          <w:p w:rsidR="007F6530" w:rsidRDefault="000C0994">
            <w:pPr>
              <w:pStyle w:val="LevelAssessment-Note"/>
            </w:pPr>
            <w:r>
              <w:t xml:space="preserve">(*) </w:t>
            </w:r>
            <w:hyperlink r:id="rId11" w:history="1">
              <w:r>
                <w:rPr>
                  <w:rStyle w:val="Hyperlink"/>
                </w:rPr>
                <w:t>Nivelul Cadrului European Comun de Referinţă Pentru Limbi Străine</w:t>
              </w:r>
            </w:hyperlink>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Competenţe şi abilităţi sociale</w:t>
            </w:r>
          </w:p>
        </w:tc>
        <w:tc>
          <w:tcPr>
            <w:tcW w:w="7657" w:type="dxa"/>
            <w:gridSpan w:val="13"/>
          </w:tcPr>
          <w:p w:rsidR="007F6530" w:rsidRDefault="007F6530">
            <w:pPr>
              <w:pStyle w:val="CVNormal"/>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Competenţe şi aptitudini organizatorice</w:t>
            </w:r>
          </w:p>
        </w:tc>
        <w:tc>
          <w:tcPr>
            <w:tcW w:w="7657" w:type="dxa"/>
            <w:gridSpan w:val="13"/>
          </w:tcPr>
          <w:p w:rsidR="007F6530" w:rsidRDefault="00A566A9">
            <w:pPr>
              <w:pStyle w:val="CVNormal"/>
            </w:pPr>
            <w:r>
              <w:t>Preș</w:t>
            </w:r>
            <w:r w:rsidR="00B42702">
              <w:t>edinte al Filialei Timiș</w:t>
            </w:r>
            <w:r w:rsidR="00E9426F">
              <w:t xml:space="preserve"> a </w:t>
            </w:r>
            <w:r w:rsidR="00B42702">
              <w:t>Societății de Științe Matematice din Româ</w:t>
            </w:r>
            <w:r w:rsidR="00E9426F">
              <w:t>nia</w:t>
            </w:r>
            <w:r w:rsidR="00D11CE8">
              <w:t xml:space="preserve"> (2012-prezent)</w:t>
            </w:r>
          </w:p>
          <w:p w:rsidR="00C56CBD" w:rsidRDefault="00C56CBD" w:rsidP="00C56CBD">
            <w:pPr>
              <w:pStyle w:val="CVNormal"/>
            </w:pPr>
            <w:r>
              <w:t xml:space="preserve">Membru al Consiliului Director al </w:t>
            </w:r>
            <w:r>
              <w:t>Societății de Științe Matematice din România (2012-prezent)</w:t>
            </w:r>
            <w:bookmarkStart w:id="0" w:name="_GoBack"/>
            <w:bookmarkEnd w:id="0"/>
          </w:p>
          <w:p w:rsidR="00E9426F" w:rsidRDefault="00B42702">
            <w:pPr>
              <w:pStyle w:val="CVNormal"/>
            </w:pPr>
            <w:r>
              <w:t>Prodecan al Facultății de Matematică și Informatică</w:t>
            </w:r>
            <w:r w:rsidR="00E9426F">
              <w:t xml:space="preserve"> a UVT</w:t>
            </w:r>
            <w:r w:rsidR="0081109D">
              <w:t xml:space="preserve"> 2012-2016</w:t>
            </w:r>
          </w:p>
          <w:p w:rsidR="00EC113A" w:rsidRDefault="00EC113A">
            <w:pPr>
              <w:pStyle w:val="CVNormal"/>
            </w:pPr>
            <w:r>
              <w:t>Coordonator al proiectului transfrontalier „Susmathedu” – Sustaining excellence in mathematical education</w:t>
            </w:r>
            <w:r w:rsidR="00C56CBD">
              <w:t xml:space="preserve"> 2012-2014</w:t>
            </w:r>
          </w:p>
          <w:p w:rsidR="00D11CE8" w:rsidRDefault="00D11CE8">
            <w:pPr>
              <w:pStyle w:val="CVNormal"/>
            </w:pPr>
            <w:r>
              <w:t>Coordonator al centrului de excelență la matematică "Hai la Olimpiadă!" al județului Timiș</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Competenţe şi aptitudini tehnice</w:t>
            </w:r>
          </w:p>
        </w:tc>
        <w:tc>
          <w:tcPr>
            <w:tcW w:w="7657" w:type="dxa"/>
            <w:gridSpan w:val="13"/>
          </w:tcPr>
          <w:p w:rsidR="007F6530" w:rsidRDefault="007F6530">
            <w:pPr>
              <w:pStyle w:val="CVNormal"/>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lastRenderedPageBreak/>
              <w:t>Competenţe şi aptitudini de utilizare a calculatorului</w:t>
            </w:r>
          </w:p>
        </w:tc>
        <w:tc>
          <w:tcPr>
            <w:tcW w:w="7657" w:type="dxa"/>
            <w:gridSpan w:val="13"/>
          </w:tcPr>
          <w:p w:rsidR="007F6530" w:rsidRDefault="00C61E51">
            <w:pPr>
              <w:pStyle w:val="CVNormal"/>
            </w:pPr>
            <w:r>
              <w:t xml:space="preserve">Programare în limbajele PASCAL, MAPLE, GAP, utilizare Word, </w:t>
            </w:r>
            <w:r w:rsidR="00696E23">
              <w:t xml:space="preserve">tehnoredactare </w:t>
            </w:r>
            <w:r>
              <w:t>LaTeX</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Competenţe şi aptitudini artistice</w:t>
            </w:r>
          </w:p>
        </w:tc>
        <w:tc>
          <w:tcPr>
            <w:tcW w:w="7657" w:type="dxa"/>
            <w:gridSpan w:val="13"/>
          </w:tcPr>
          <w:p w:rsidR="007F6530" w:rsidRDefault="00C61E51">
            <w:pPr>
              <w:pStyle w:val="CVNormal"/>
            </w:pPr>
            <w:r>
              <w:t>Blockflöte</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Alte competenţe şi aptitudini</w:t>
            </w:r>
          </w:p>
        </w:tc>
        <w:tc>
          <w:tcPr>
            <w:tcW w:w="7657" w:type="dxa"/>
            <w:gridSpan w:val="13"/>
          </w:tcPr>
          <w:p w:rsidR="007F6530" w:rsidRDefault="009E2229">
            <w:pPr>
              <w:pStyle w:val="CVNormal"/>
            </w:pPr>
            <w:r>
              <w:t xml:space="preserve">Redactor la revistele de matematică </w:t>
            </w:r>
            <w:r w:rsidR="00696E23">
              <w:t xml:space="preserve">Gazeta matematică(seria A), </w:t>
            </w:r>
            <w:r>
              <w:t>RMT și TMMATE,</w:t>
            </w:r>
          </w:p>
          <w:p w:rsidR="00743D8A" w:rsidRDefault="00743D8A">
            <w:pPr>
              <w:pStyle w:val="CVNormal"/>
            </w:pPr>
            <w:r>
              <w:t>Coordonator principal al concursului de matematică "Traian Lalescu"</w:t>
            </w:r>
          </w:p>
          <w:p w:rsidR="009E2229" w:rsidRPr="00696E23" w:rsidRDefault="009E2229">
            <w:pPr>
              <w:pStyle w:val="CVNormal"/>
              <w:rPr>
                <w:lang w:val="en-US"/>
              </w:rPr>
            </w:pPr>
            <w:r>
              <w:t>Membru coordonator în comisiile concursurilor de matematică "Traian Lalescu", TMMATE și TMMATE Internațional</w:t>
            </w:r>
            <w:r w:rsidR="00696E23">
              <w:t xml:space="preserve">, </w:t>
            </w:r>
            <w:r w:rsidR="00696E23">
              <w:rPr>
                <w:lang w:val="en-US"/>
              </w:rPr>
              <w:t>“</w:t>
            </w:r>
            <w:r w:rsidR="00696E23">
              <w:t>Gh.Popescu</w:t>
            </w:r>
            <w:r w:rsidR="00696E23">
              <w:rPr>
                <w:lang w:val="en-US"/>
              </w:rPr>
              <w:t>”</w:t>
            </w:r>
          </w:p>
          <w:p w:rsidR="009E2229" w:rsidRDefault="009E2229">
            <w:pPr>
              <w:pStyle w:val="CVNormal"/>
            </w:pPr>
            <w:r>
              <w:t>Membru în comisia Olimpiadei Naționale de Matematică</w:t>
            </w:r>
          </w:p>
          <w:p w:rsidR="0081109D" w:rsidRDefault="0081109D">
            <w:pPr>
              <w:pStyle w:val="CVNormal"/>
            </w:pPr>
            <w:r>
              <w:t>Membru în comisia Concursului Național Studențesc  "Traian Lalescu"</w:t>
            </w:r>
          </w:p>
          <w:p w:rsidR="009E2229" w:rsidRDefault="009E2229" w:rsidP="009E2229">
            <w:pPr>
              <w:pStyle w:val="CVNormal"/>
            </w:pPr>
            <w:r>
              <w:t>Membru</w:t>
            </w:r>
            <w:r w:rsidR="00E9426F">
              <w:t xml:space="preserve"> coordonator</w:t>
            </w:r>
            <w:r>
              <w:t xml:space="preserve"> în comisia concursului "Gazeta matematică</w:t>
            </w:r>
            <w:r w:rsidR="00AA0939">
              <w:t>-</w:t>
            </w:r>
            <w:r>
              <w:t>Viitori Olimpici"</w:t>
            </w:r>
          </w:p>
          <w:p w:rsidR="00AA0939" w:rsidRDefault="00AA0939" w:rsidP="009E2229">
            <w:pPr>
              <w:pStyle w:val="CVNormal"/>
            </w:pPr>
            <w:r>
              <w:t>Membru în echipa de pregătire a lotului României pentru Olimpiada Internațională de Matematică și Olimpiada Balcanică de Matematică</w:t>
            </w:r>
          </w:p>
          <w:p w:rsidR="00743D8A" w:rsidRDefault="00743D8A" w:rsidP="009E2229">
            <w:pPr>
              <w:pStyle w:val="CVNormal"/>
            </w:pPr>
            <w:r>
              <w:t>Organizator principal al sesiunilor de comunicări ale filialei Timiș a SSMR</w:t>
            </w:r>
          </w:p>
          <w:p w:rsidR="00743D8A" w:rsidRDefault="00743D8A" w:rsidP="009E2229">
            <w:pPr>
              <w:pStyle w:val="CVNormal"/>
            </w:pPr>
            <w:r>
              <w:t>Organizator al workshopului de Software matematic al filialei Timiș a SSMR</w:t>
            </w:r>
          </w:p>
          <w:p w:rsidR="00A566A9" w:rsidRDefault="00A566A9" w:rsidP="009E2229">
            <w:pPr>
              <w:pStyle w:val="CVNormal"/>
            </w:pPr>
            <w:r>
              <w:t>Coordonator principal al Centrului de Excelență la Matematică al județului Timiș</w:t>
            </w:r>
          </w:p>
          <w:p w:rsidR="00D11CE8" w:rsidRDefault="00D11CE8" w:rsidP="009E2229">
            <w:pPr>
              <w:pStyle w:val="CVNormal"/>
            </w:pPr>
            <w:r>
              <w:t>Membru în echipa de corectare/coordonare la Olimpiada Europeană de Matematică a Fetelor, Bușteni, România, 2016</w:t>
            </w:r>
          </w:p>
          <w:p w:rsidR="0081109D" w:rsidRDefault="0081109D" w:rsidP="009E2229">
            <w:pPr>
              <w:pStyle w:val="CVNormal"/>
            </w:pPr>
            <w:r>
              <w:t>Observator A în delegația României la Olimpiada Balcanică de Matematică, Tirana, Albania, 2016</w:t>
            </w:r>
          </w:p>
          <w:p w:rsidR="00D11CE8" w:rsidRDefault="00D11CE8" w:rsidP="009E2229">
            <w:pPr>
              <w:pStyle w:val="CVNormal"/>
            </w:pPr>
            <w:r>
              <w:t>Coordonator al comisiei de subiecte la Olimpiada Balcanică de Matematică pentru Juniori, Slatina, România, 2016</w:t>
            </w:r>
          </w:p>
          <w:p w:rsidR="0081109D" w:rsidRDefault="0081109D" w:rsidP="009E2229">
            <w:pPr>
              <w:pStyle w:val="CVNormal"/>
            </w:pPr>
            <w:r>
              <w:t>Deputy Leader al delegației României la Olimpiada Balcanică de Matematică, Ohrid, Macedonia, 2017</w:t>
            </w:r>
          </w:p>
          <w:p w:rsidR="0081109D" w:rsidRDefault="0081109D" w:rsidP="009E2229">
            <w:pPr>
              <w:pStyle w:val="CVNormal"/>
            </w:pPr>
            <w:r>
              <w:t>Deputy Leader al delegației României la Olimpiada Internațională de Matematică, Rio de Janeiro, Brazilia, 2017</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2-FirstLine"/>
              <w:spacing w:before="0"/>
            </w:pPr>
            <w:r>
              <w:t>Permis(e) de conducere</w:t>
            </w:r>
          </w:p>
        </w:tc>
        <w:tc>
          <w:tcPr>
            <w:tcW w:w="7657" w:type="dxa"/>
            <w:gridSpan w:val="13"/>
          </w:tcPr>
          <w:p w:rsidR="007F6530" w:rsidRDefault="000C0994" w:rsidP="009E2229">
            <w:pPr>
              <w:pStyle w:val="CVNormal"/>
            </w:pPr>
            <w:r>
              <w:t>permis de conducere</w:t>
            </w:r>
            <w:r w:rsidR="009E2229">
              <w:t>,</w:t>
            </w:r>
            <w:r>
              <w:t xml:space="preserve"> categoria</w:t>
            </w:r>
            <w:r w:rsidR="009E2229">
              <w:t xml:space="preserve"> B</w:t>
            </w:r>
            <w:r>
              <w:t xml:space="preserve"> </w:t>
            </w: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Informaţii suplimentare</w:t>
            </w:r>
          </w:p>
        </w:tc>
        <w:tc>
          <w:tcPr>
            <w:tcW w:w="7657" w:type="dxa"/>
            <w:gridSpan w:val="13"/>
          </w:tcPr>
          <w:p w:rsidR="007F6530" w:rsidRDefault="007F6530">
            <w:pPr>
              <w:pStyle w:val="CVNormal"/>
            </w:pPr>
          </w:p>
        </w:tc>
      </w:tr>
      <w:tr w:rsidR="007F6530">
        <w:trPr>
          <w:cantSplit/>
        </w:trPr>
        <w:tc>
          <w:tcPr>
            <w:tcW w:w="3115" w:type="dxa"/>
            <w:gridSpan w:val="2"/>
            <w:tcBorders>
              <w:right w:val="single" w:sz="1" w:space="0" w:color="000000"/>
            </w:tcBorders>
          </w:tcPr>
          <w:p w:rsidR="007F6530" w:rsidRDefault="007F6530">
            <w:pPr>
              <w:pStyle w:val="CVSpacer"/>
            </w:pPr>
          </w:p>
        </w:tc>
        <w:tc>
          <w:tcPr>
            <w:tcW w:w="7657" w:type="dxa"/>
            <w:gridSpan w:val="13"/>
          </w:tcPr>
          <w:p w:rsidR="007F6530" w:rsidRDefault="007F6530">
            <w:pPr>
              <w:pStyle w:val="CVSpacer"/>
            </w:pPr>
          </w:p>
        </w:tc>
      </w:tr>
      <w:tr w:rsidR="007F6530">
        <w:trPr>
          <w:cantSplit/>
        </w:trPr>
        <w:tc>
          <w:tcPr>
            <w:tcW w:w="3115" w:type="dxa"/>
            <w:gridSpan w:val="2"/>
            <w:tcBorders>
              <w:right w:val="single" w:sz="1" w:space="0" w:color="000000"/>
            </w:tcBorders>
          </w:tcPr>
          <w:p w:rsidR="007F6530" w:rsidRDefault="000C0994">
            <w:pPr>
              <w:pStyle w:val="CVHeading1"/>
              <w:spacing w:before="0"/>
            </w:pPr>
            <w:r>
              <w:t>Anexe</w:t>
            </w:r>
          </w:p>
        </w:tc>
        <w:tc>
          <w:tcPr>
            <w:tcW w:w="7657" w:type="dxa"/>
            <w:gridSpan w:val="13"/>
          </w:tcPr>
          <w:p w:rsidR="007F6530" w:rsidRDefault="007F6530">
            <w:pPr>
              <w:pStyle w:val="CVNormal"/>
            </w:pPr>
          </w:p>
        </w:tc>
      </w:tr>
    </w:tbl>
    <w:p w:rsidR="000C0994" w:rsidRDefault="000C0994">
      <w:pPr>
        <w:pStyle w:val="CVNormal"/>
      </w:pPr>
    </w:p>
    <w:sectPr w:rsidR="000C0994" w:rsidSect="007F6530">
      <w:footerReference w:type="default" r:id="rId12"/>
      <w:footnotePr>
        <w:pos w:val="beneathText"/>
        <w:numRestart w:val="eachPage"/>
      </w:footnotePr>
      <w:endnotePr>
        <w:numFmt w:val="decimal"/>
      </w:endnotePr>
      <w:pgSz w:w="11905" w:h="16837"/>
      <w:pgMar w:top="851" w:right="567" w:bottom="1003" w:left="56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40" w:rsidRDefault="00A37640">
      <w:r>
        <w:separator/>
      </w:r>
    </w:p>
  </w:endnote>
  <w:endnote w:type="continuationSeparator" w:id="0">
    <w:p w:rsidR="00A37640" w:rsidRDefault="00A3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7F6530">
      <w:trPr>
        <w:cantSplit/>
      </w:trPr>
      <w:tc>
        <w:tcPr>
          <w:tcW w:w="3117" w:type="dxa"/>
        </w:tcPr>
        <w:p w:rsidR="007F6530" w:rsidRDefault="000C0994">
          <w:pPr>
            <w:pStyle w:val="CVFooterLeft"/>
          </w:pPr>
          <w:r>
            <w:t xml:space="preserve">Pagina / - Curriculum vitae al </w:t>
          </w:r>
        </w:p>
        <w:p w:rsidR="007F6530" w:rsidRDefault="000C0994">
          <w:pPr>
            <w:pStyle w:val="CVFooterLeft"/>
          </w:pPr>
          <w:r>
            <w:t xml:space="preserve">Nume Prenume </w:t>
          </w:r>
        </w:p>
      </w:tc>
      <w:tc>
        <w:tcPr>
          <w:tcW w:w="7655" w:type="dxa"/>
          <w:tcBorders>
            <w:left w:val="single" w:sz="1" w:space="0" w:color="000000"/>
          </w:tcBorders>
        </w:tcPr>
        <w:p w:rsidR="007F6530" w:rsidRPr="00743D8A" w:rsidRDefault="000C0994">
          <w:pPr>
            <w:pStyle w:val="CVFooterRight"/>
            <w:rPr>
              <w:lang w:val="en-GB"/>
            </w:rPr>
          </w:pPr>
          <w:r w:rsidRPr="00743D8A">
            <w:rPr>
              <w:lang w:val="en-GB"/>
            </w:rPr>
            <w:t>Pentru mai multe informaţii despre Europass accesaţi pagina: http://europass.cedefop.europa.eu</w:t>
          </w:r>
        </w:p>
        <w:p w:rsidR="007F6530" w:rsidRDefault="000C0994">
          <w:pPr>
            <w:pStyle w:val="CVFooterRight"/>
          </w:pPr>
          <w:r>
            <w:t xml:space="preserve">© </w:t>
          </w:r>
          <w:r>
            <w:rPr>
              <w:szCs w:val="16"/>
              <w:lang w:val="ro-RO"/>
            </w:rPr>
            <w:t>Comunităţile</w:t>
          </w:r>
          <w:r>
            <w:t xml:space="preserve"> Europene, 2003   20060628</w:t>
          </w:r>
        </w:p>
      </w:tc>
    </w:tr>
  </w:tbl>
  <w:p w:rsidR="007F6530" w:rsidRDefault="007F6530">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40" w:rsidRDefault="00A37640">
      <w:r>
        <w:separator/>
      </w:r>
    </w:p>
  </w:footnote>
  <w:footnote w:type="continuationSeparator" w:id="0">
    <w:p w:rsidR="00A37640" w:rsidRDefault="00A37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B4780"/>
    <w:rsid w:val="00023D93"/>
    <w:rsid w:val="000C0994"/>
    <w:rsid w:val="000C2EAB"/>
    <w:rsid w:val="00147CD0"/>
    <w:rsid w:val="001602CB"/>
    <w:rsid w:val="001C6BD5"/>
    <w:rsid w:val="0022152A"/>
    <w:rsid w:val="00305152"/>
    <w:rsid w:val="003B4780"/>
    <w:rsid w:val="00446AB4"/>
    <w:rsid w:val="005564D8"/>
    <w:rsid w:val="005B3FC8"/>
    <w:rsid w:val="005E31C4"/>
    <w:rsid w:val="005E6BE5"/>
    <w:rsid w:val="00600BA1"/>
    <w:rsid w:val="0062233C"/>
    <w:rsid w:val="00696E23"/>
    <w:rsid w:val="006B361F"/>
    <w:rsid w:val="00743D8A"/>
    <w:rsid w:val="007F6530"/>
    <w:rsid w:val="0081109D"/>
    <w:rsid w:val="008B177E"/>
    <w:rsid w:val="008D390E"/>
    <w:rsid w:val="009E2229"/>
    <w:rsid w:val="00A37640"/>
    <w:rsid w:val="00A566A9"/>
    <w:rsid w:val="00AA0939"/>
    <w:rsid w:val="00AE30EB"/>
    <w:rsid w:val="00B42702"/>
    <w:rsid w:val="00BE2AC6"/>
    <w:rsid w:val="00C56CBD"/>
    <w:rsid w:val="00C61E51"/>
    <w:rsid w:val="00D11CE8"/>
    <w:rsid w:val="00D40B55"/>
    <w:rsid w:val="00DC2B3E"/>
    <w:rsid w:val="00E2427F"/>
    <w:rsid w:val="00E9426F"/>
    <w:rsid w:val="00EC113A"/>
    <w:rsid w:val="00EF0314"/>
    <w:rsid w:val="00F73EB6"/>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7B94-EDE3-487D-A11A-096C6AE5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30"/>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7F6530"/>
  </w:style>
  <w:style w:type="character" w:styleId="PageNumber">
    <w:name w:val="page number"/>
    <w:basedOn w:val="WW-DefaultParagraphFont"/>
    <w:semiHidden/>
    <w:rsid w:val="007F6530"/>
  </w:style>
  <w:style w:type="character" w:styleId="Hyperlink">
    <w:name w:val="Hyperlink"/>
    <w:basedOn w:val="WW-DefaultParagraphFont"/>
    <w:semiHidden/>
    <w:rsid w:val="007F6530"/>
    <w:rPr>
      <w:color w:val="0000FF"/>
      <w:u w:val="single"/>
    </w:rPr>
  </w:style>
  <w:style w:type="character" w:customStyle="1" w:styleId="EndnoteCharacters">
    <w:name w:val="Endnote Characters"/>
    <w:rsid w:val="007F6530"/>
  </w:style>
  <w:style w:type="character" w:customStyle="1" w:styleId="WW-DefaultParagraphFont">
    <w:name w:val="WW-Default Paragraph Font"/>
    <w:rsid w:val="007F6530"/>
  </w:style>
  <w:style w:type="paragraph" w:styleId="BodyText">
    <w:name w:val="Body Text"/>
    <w:basedOn w:val="Normal"/>
    <w:semiHidden/>
    <w:rsid w:val="007F6530"/>
    <w:pPr>
      <w:spacing w:after="120"/>
    </w:pPr>
  </w:style>
  <w:style w:type="paragraph" w:styleId="Header">
    <w:name w:val="header"/>
    <w:basedOn w:val="Normal"/>
    <w:semiHidden/>
    <w:rsid w:val="007F6530"/>
    <w:pPr>
      <w:suppressLineNumbers/>
      <w:tabs>
        <w:tab w:val="center" w:pos="4320"/>
        <w:tab w:val="right" w:pos="8640"/>
      </w:tabs>
    </w:pPr>
  </w:style>
  <w:style w:type="paragraph" w:styleId="Footer">
    <w:name w:val="footer"/>
    <w:basedOn w:val="Normal"/>
    <w:semiHidden/>
    <w:rsid w:val="007F6530"/>
    <w:pPr>
      <w:suppressLineNumbers/>
      <w:tabs>
        <w:tab w:val="center" w:pos="4320"/>
        <w:tab w:val="right" w:pos="8640"/>
      </w:tabs>
    </w:pPr>
  </w:style>
  <w:style w:type="paragraph" w:customStyle="1" w:styleId="TableContents">
    <w:name w:val="Table Contents"/>
    <w:basedOn w:val="BodyText"/>
    <w:rsid w:val="007F6530"/>
    <w:pPr>
      <w:suppressLineNumbers/>
    </w:pPr>
  </w:style>
  <w:style w:type="paragraph" w:customStyle="1" w:styleId="TableHeading">
    <w:name w:val="Table Heading"/>
    <w:basedOn w:val="TableContents"/>
    <w:rsid w:val="007F6530"/>
    <w:pPr>
      <w:jc w:val="center"/>
    </w:pPr>
    <w:rPr>
      <w:b/>
      <w:bCs/>
      <w:i/>
      <w:iCs/>
    </w:rPr>
  </w:style>
  <w:style w:type="paragraph" w:customStyle="1" w:styleId="CVTitle">
    <w:name w:val="CV Title"/>
    <w:basedOn w:val="Normal"/>
    <w:rsid w:val="007F6530"/>
    <w:pPr>
      <w:ind w:left="113" w:right="113"/>
      <w:jc w:val="right"/>
    </w:pPr>
    <w:rPr>
      <w:b/>
      <w:bCs/>
      <w:spacing w:val="10"/>
      <w:sz w:val="28"/>
      <w:lang w:val="fr-FR"/>
    </w:rPr>
  </w:style>
  <w:style w:type="paragraph" w:customStyle="1" w:styleId="CVHeading1">
    <w:name w:val="CV Heading 1"/>
    <w:basedOn w:val="Normal"/>
    <w:next w:val="Normal"/>
    <w:rsid w:val="007F6530"/>
    <w:pPr>
      <w:spacing w:before="74"/>
      <w:ind w:left="113" w:right="113"/>
      <w:jc w:val="right"/>
    </w:pPr>
    <w:rPr>
      <w:b/>
      <w:sz w:val="24"/>
    </w:rPr>
  </w:style>
  <w:style w:type="paragraph" w:customStyle="1" w:styleId="CVHeading2">
    <w:name w:val="CV Heading 2"/>
    <w:basedOn w:val="CVHeading1"/>
    <w:next w:val="Normal"/>
    <w:rsid w:val="007F6530"/>
    <w:pPr>
      <w:spacing w:before="0"/>
    </w:pPr>
    <w:rPr>
      <w:b w:val="0"/>
      <w:sz w:val="22"/>
    </w:rPr>
  </w:style>
  <w:style w:type="paragraph" w:customStyle="1" w:styleId="CVHeading2-FirstLine">
    <w:name w:val="CV Heading 2 - First Line"/>
    <w:basedOn w:val="CVHeading2"/>
    <w:next w:val="CVHeading2"/>
    <w:rsid w:val="007F6530"/>
    <w:pPr>
      <w:spacing w:before="74"/>
    </w:pPr>
  </w:style>
  <w:style w:type="paragraph" w:customStyle="1" w:styleId="CVHeading3">
    <w:name w:val="CV Heading 3"/>
    <w:basedOn w:val="Normal"/>
    <w:next w:val="Normal"/>
    <w:rsid w:val="007F6530"/>
    <w:pPr>
      <w:ind w:left="113" w:right="113"/>
      <w:jc w:val="right"/>
      <w:textAlignment w:val="center"/>
    </w:pPr>
  </w:style>
  <w:style w:type="paragraph" w:customStyle="1" w:styleId="CVHeading3-FirstLine">
    <w:name w:val="CV Heading 3 - First Line"/>
    <w:basedOn w:val="CVHeading3"/>
    <w:next w:val="CVHeading3"/>
    <w:rsid w:val="007F6530"/>
    <w:pPr>
      <w:spacing w:before="74"/>
    </w:pPr>
  </w:style>
  <w:style w:type="paragraph" w:customStyle="1" w:styleId="CVHeadingLanguage">
    <w:name w:val="CV Heading Language"/>
    <w:basedOn w:val="CVHeading2"/>
    <w:next w:val="LevelAssessment-Code"/>
    <w:rsid w:val="007F6530"/>
    <w:rPr>
      <w:b/>
    </w:rPr>
  </w:style>
  <w:style w:type="paragraph" w:customStyle="1" w:styleId="LevelAssessment-Code">
    <w:name w:val="Level Assessment - Code"/>
    <w:basedOn w:val="Normal"/>
    <w:next w:val="LevelAssessment-Description"/>
    <w:rsid w:val="007F6530"/>
    <w:pPr>
      <w:ind w:left="28"/>
      <w:jc w:val="center"/>
    </w:pPr>
    <w:rPr>
      <w:sz w:val="18"/>
    </w:rPr>
  </w:style>
  <w:style w:type="paragraph" w:customStyle="1" w:styleId="LevelAssessment-Description">
    <w:name w:val="Level Assessment - Description"/>
    <w:basedOn w:val="LevelAssessment-Code"/>
    <w:next w:val="LevelAssessment-Code"/>
    <w:rsid w:val="007F6530"/>
    <w:pPr>
      <w:textAlignment w:val="bottom"/>
    </w:pPr>
  </w:style>
  <w:style w:type="paragraph" w:customStyle="1" w:styleId="SmallGap">
    <w:name w:val="Small Gap"/>
    <w:basedOn w:val="Normal"/>
    <w:next w:val="Normal"/>
    <w:rsid w:val="007F6530"/>
    <w:rPr>
      <w:sz w:val="10"/>
    </w:rPr>
  </w:style>
  <w:style w:type="paragraph" w:customStyle="1" w:styleId="CVHeadingLevel">
    <w:name w:val="CV Heading Level"/>
    <w:basedOn w:val="CVHeading3"/>
    <w:next w:val="Normal"/>
    <w:rsid w:val="007F6530"/>
    <w:rPr>
      <w:i/>
    </w:rPr>
  </w:style>
  <w:style w:type="paragraph" w:customStyle="1" w:styleId="LevelAssessment-Heading1">
    <w:name w:val="Level Assessment - Heading 1"/>
    <w:basedOn w:val="LevelAssessment-Code"/>
    <w:rsid w:val="007F6530"/>
    <w:pPr>
      <w:ind w:left="57" w:right="57"/>
    </w:pPr>
    <w:rPr>
      <w:b/>
      <w:sz w:val="22"/>
    </w:rPr>
  </w:style>
  <w:style w:type="paragraph" w:customStyle="1" w:styleId="LevelAssessment-Heading2">
    <w:name w:val="Level Assessment - Heading 2"/>
    <w:basedOn w:val="Normal"/>
    <w:rsid w:val="007F6530"/>
    <w:pPr>
      <w:ind w:left="57" w:right="57"/>
      <w:jc w:val="center"/>
    </w:pPr>
    <w:rPr>
      <w:sz w:val="18"/>
      <w:lang w:val="en-US"/>
    </w:rPr>
  </w:style>
  <w:style w:type="paragraph" w:customStyle="1" w:styleId="LevelAssessment-Note">
    <w:name w:val="Level Assessment - Note"/>
    <w:basedOn w:val="LevelAssessment-Code"/>
    <w:rsid w:val="007F6530"/>
    <w:pPr>
      <w:ind w:left="113"/>
      <w:jc w:val="left"/>
    </w:pPr>
    <w:rPr>
      <w:i/>
    </w:rPr>
  </w:style>
  <w:style w:type="paragraph" w:customStyle="1" w:styleId="CVMajor">
    <w:name w:val="CV Major"/>
    <w:basedOn w:val="Normal"/>
    <w:rsid w:val="007F6530"/>
    <w:pPr>
      <w:ind w:left="113" w:right="113"/>
    </w:pPr>
    <w:rPr>
      <w:b/>
      <w:sz w:val="24"/>
    </w:rPr>
  </w:style>
  <w:style w:type="paragraph" w:customStyle="1" w:styleId="CVMajor-FirstLine">
    <w:name w:val="CV Major - First Line"/>
    <w:basedOn w:val="CVMajor"/>
    <w:next w:val="CVMajor"/>
    <w:rsid w:val="007F6530"/>
    <w:pPr>
      <w:spacing w:before="74"/>
    </w:pPr>
  </w:style>
  <w:style w:type="paragraph" w:customStyle="1" w:styleId="CVMedium">
    <w:name w:val="CV Medium"/>
    <w:basedOn w:val="CVMajor"/>
    <w:rsid w:val="007F6530"/>
    <w:rPr>
      <w:sz w:val="22"/>
    </w:rPr>
  </w:style>
  <w:style w:type="paragraph" w:customStyle="1" w:styleId="CVMedium-FirstLine">
    <w:name w:val="CV Medium - First Line"/>
    <w:basedOn w:val="CVMedium"/>
    <w:next w:val="CVMedium"/>
    <w:rsid w:val="007F6530"/>
    <w:pPr>
      <w:spacing w:before="74"/>
    </w:pPr>
  </w:style>
  <w:style w:type="paragraph" w:customStyle="1" w:styleId="CVNormal">
    <w:name w:val="CV Normal"/>
    <w:basedOn w:val="CVMedium"/>
    <w:rsid w:val="007F6530"/>
    <w:rPr>
      <w:b w:val="0"/>
      <w:sz w:val="20"/>
    </w:rPr>
  </w:style>
  <w:style w:type="paragraph" w:customStyle="1" w:styleId="CVSpacer">
    <w:name w:val="CV Spacer"/>
    <w:basedOn w:val="CVNormal"/>
    <w:rsid w:val="007F6530"/>
    <w:rPr>
      <w:sz w:val="4"/>
    </w:rPr>
  </w:style>
  <w:style w:type="paragraph" w:customStyle="1" w:styleId="CVNormal-FirstLine">
    <w:name w:val="CV Normal - First Line"/>
    <w:basedOn w:val="CVNormal"/>
    <w:next w:val="CVNormal"/>
    <w:rsid w:val="007F6530"/>
    <w:pPr>
      <w:spacing w:before="74"/>
    </w:pPr>
  </w:style>
  <w:style w:type="paragraph" w:customStyle="1" w:styleId="CVFooterLeft">
    <w:name w:val="CV Footer Left"/>
    <w:basedOn w:val="Normal"/>
    <w:rsid w:val="007F6530"/>
    <w:pPr>
      <w:ind w:firstLine="360"/>
      <w:jc w:val="right"/>
    </w:pPr>
    <w:rPr>
      <w:bCs/>
      <w:sz w:val="16"/>
    </w:rPr>
  </w:style>
  <w:style w:type="paragraph" w:customStyle="1" w:styleId="CVFooterRight">
    <w:name w:val="CV Footer Right"/>
    <w:basedOn w:val="Normal"/>
    <w:rsid w:val="007F6530"/>
    <w:rPr>
      <w:bCs/>
      <w:sz w:val="16"/>
      <w:lang w:val="de-DE"/>
    </w:rPr>
  </w:style>
  <w:style w:type="paragraph" w:customStyle="1" w:styleId="GridStandard">
    <w:name w:val="Grid Standard"/>
    <w:rsid w:val="007F6530"/>
    <w:pPr>
      <w:widowControl w:val="0"/>
      <w:suppressAutoHyphens/>
    </w:pPr>
    <w:rPr>
      <w:rFonts w:ascii="Arial Narrow" w:eastAsia="Lucida Sans Unicode" w:hAnsi="Arial Narrow"/>
      <w:szCs w:val="24"/>
    </w:rPr>
  </w:style>
  <w:style w:type="paragraph" w:customStyle="1" w:styleId="GridTitle">
    <w:name w:val="Grid Title"/>
    <w:basedOn w:val="GridStandard"/>
    <w:rsid w:val="007F6530"/>
    <w:pPr>
      <w:pageBreakBefore/>
      <w:jc w:val="center"/>
    </w:pPr>
    <w:rPr>
      <w:b/>
      <w:caps/>
    </w:rPr>
  </w:style>
  <w:style w:type="paragraph" w:customStyle="1" w:styleId="GridFooter">
    <w:name w:val="Grid Footer"/>
    <w:basedOn w:val="GridStandard"/>
    <w:rsid w:val="007F6530"/>
    <w:rPr>
      <w:sz w:val="16"/>
    </w:rPr>
  </w:style>
  <w:style w:type="paragraph" w:customStyle="1" w:styleId="GridLevel">
    <w:name w:val="Grid Level"/>
    <w:basedOn w:val="GridStandard"/>
    <w:rsid w:val="007F6530"/>
    <w:pPr>
      <w:jc w:val="center"/>
    </w:pPr>
    <w:rPr>
      <w:b/>
    </w:rPr>
  </w:style>
  <w:style w:type="paragraph" w:customStyle="1" w:styleId="GridCompetency1">
    <w:name w:val="Grid Competency 1"/>
    <w:basedOn w:val="GridStandard"/>
    <w:next w:val="GridCompetency2"/>
    <w:rsid w:val="007F6530"/>
    <w:pPr>
      <w:jc w:val="center"/>
    </w:pPr>
    <w:rPr>
      <w:caps/>
    </w:rPr>
  </w:style>
  <w:style w:type="paragraph" w:customStyle="1" w:styleId="GridCompetency2">
    <w:name w:val="Grid Competency 2"/>
    <w:basedOn w:val="GridStandard"/>
    <w:next w:val="GridDescription"/>
    <w:rsid w:val="007F6530"/>
    <w:pPr>
      <w:jc w:val="center"/>
    </w:pPr>
    <w:rPr>
      <w:sz w:val="18"/>
    </w:rPr>
  </w:style>
  <w:style w:type="paragraph" w:customStyle="1" w:styleId="GridDescription">
    <w:name w:val="Grid Description"/>
    <w:basedOn w:val="GridStandard"/>
    <w:rsid w:val="007F6530"/>
    <w:rPr>
      <w:sz w:val="16"/>
    </w:rPr>
  </w:style>
  <w:style w:type="character" w:styleId="FollowedHyperlink">
    <w:name w:val="FollowedHyperlink"/>
    <w:basedOn w:val="DefaultParagraphFont"/>
    <w:uiPriority w:val="99"/>
    <w:semiHidden/>
    <w:unhideWhenUsed/>
    <w:rsid w:val="00FE5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math.uvt.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his68@yahoo.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uropass.cedefop.europa.eu/LanguageSelfAssessmentGrid/ro" TargetMode="External"/><Relationship Id="rId5" Type="http://schemas.openxmlformats.org/officeDocument/2006/relationships/endnotes" Target="endnotes.xml"/><Relationship Id="rId10" Type="http://schemas.openxmlformats.org/officeDocument/2006/relationships/hyperlink" Target="mailto:mihai.chis@e-uvt.ro" TargetMode="External"/><Relationship Id="rId4" Type="http://schemas.openxmlformats.org/officeDocument/2006/relationships/footnotes" Target="footnotes.xml"/><Relationship Id="rId9" Type="http://schemas.openxmlformats.org/officeDocument/2006/relationships/hyperlink" Target="mailto:mchis6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Home</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Mihai Chis</cp:lastModifiedBy>
  <cp:revision>13</cp:revision>
  <cp:lastPrinted>2012-07-25T10:39:00Z</cp:lastPrinted>
  <dcterms:created xsi:type="dcterms:W3CDTF">2011-06-24T12:04:00Z</dcterms:created>
  <dcterms:modified xsi:type="dcterms:W3CDTF">2017-11-08T00:16:00Z</dcterms:modified>
</cp:coreProperties>
</file>